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1C" w:rsidRDefault="005C6E04">
      <w:pPr>
        <w:pStyle w:val="Verzeichnis2"/>
        <w:rPr>
          <w:rFonts w:asciiTheme="minorHAnsi" w:eastAsiaTheme="minorEastAsia" w:hAnsiTheme="minorHAnsi"/>
          <w:noProof/>
          <w:sz w:val="22"/>
          <w:lang w:eastAsia="de-DE"/>
        </w:rPr>
      </w:pPr>
      <w:r>
        <w:fldChar w:fldCharType="begin"/>
      </w:r>
      <w:r w:rsidR="004F4F56">
        <w:instrText xml:space="preserve"> Toc </w:instrText>
      </w:r>
      <w:r>
        <w:fldChar w:fldCharType="separate"/>
      </w:r>
      <w:r w:rsidR="00BD691C">
        <w:rPr>
          <w:noProof/>
        </w:rPr>
        <w:t>möglichst wenige Zellen in Excel verwenden!</w:t>
      </w:r>
      <w:r w:rsidR="00BD691C">
        <w:rPr>
          <w:noProof/>
        </w:rPr>
        <w:tab/>
      </w:r>
      <w:r w:rsidR="00BD691C">
        <w:rPr>
          <w:noProof/>
        </w:rPr>
        <w:fldChar w:fldCharType="begin"/>
      </w:r>
      <w:r w:rsidR="00BD691C">
        <w:rPr>
          <w:noProof/>
        </w:rPr>
        <w:instrText xml:space="preserve"> PAGEREF _Toc500680977 \h </w:instrText>
      </w:r>
      <w:r w:rsidR="00BD691C">
        <w:rPr>
          <w:noProof/>
        </w:rPr>
      </w:r>
      <w:r w:rsidR="00BD691C">
        <w:rPr>
          <w:noProof/>
        </w:rPr>
        <w:fldChar w:fldCharType="separate"/>
      </w:r>
      <w:r w:rsidR="00BD691C">
        <w:rPr>
          <w:noProof/>
        </w:rPr>
        <w:t>2</w:t>
      </w:r>
      <w:r w:rsidR="00BD691C">
        <w:rPr>
          <w:noProof/>
        </w:rPr>
        <w:fldChar w:fldCharType="end"/>
      </w:r>
    </w:p>
    <w:p w:rsidR="00BD691C" w:rsidRDefault="00BD691C">
      <w:pPr>
        <w:pStyle w:val="Verzeichnis2"/>
        <w:rPr>
          <w:rFonts w:asciiTheme="minorHAnsi" w:eastAsiaTheme="minorEastAsia" w:hAnsiTheme="minorHAnsi"/>
          <w:noProof/>
          <w:sz w:val="22"/>
          <w:lang w:eastAsia="de-DE"/>
        </w:rPr>
      </w:pPr>
      <w:r>
        <w:rPr>
          <w:noProof/>
        </w:rPr>
        <w:t>Der Grafikanker</w:t>
      </w:r>
      <w:r>
        <w:rPr>
          <w:noProof/>
        </w:rPr>
        <w:tab/>
      </w:r>
      <w:r>
        <w:rPr>
          <w:noProof/>
        </w:rPr>
        <w:fldChar w:fldCharType="begin"/>
      </w:r>
      <w:r>
        <w:rPr>
          <w:noProof/>
        </w:rPr>
        <w:instrText xml:space="preserve"> PAGEREF _Toc500680978 \h </w:instrText>
      </w:r>
      <w:r>
        <w:rPr>
          <w:noProof/>
        </w:rPr>
      </w:r>
      <w:r>
        <w:rPr>
          <w:noProof/>
        </w:rPr>
        <w:fldChar w:fldCharType="separate"/>
      </w:r>
      <w:r>
        <w:rPr>
          <w:noProof/>
        </w:rPr>
        <w:t>4</w:t>
      </w:r>
      <w:r>
        <w:rPr>
          <w:noProof/>
        </w:rPr>
        <w:fldChar w:fldCharType="end"/>
      </w:r>
    </w:p>
    <w:p w:rsidR="00BD691C" w:rsidRDefault="00BD691C">
      <w:pPr>
        <w:pStyle w:val="Verzeichnis2"/>
        <w:rPr>
          <w:rFonts w:asciiTheme="minorHAnsi" w:eastAsiaTheme="minorEastAsia" w:hAnsiTheme="minorHAnsi"/>
          <w:noProof/>
          <w:sz w:val="22"/>
          <w:lang w:eastAsia="de-DE"/>
        </w:rPr>
      </w:pPr>
      <w:r>
        <w:rPr>
          <w:noProof/>
        </w:rPr>
        <w:t>Zellen verbinden</w:t>
      </w:r>
      <w:r>
        <w:rPr>
          <w:noProof/>
        </w:rPr>
        <w:tab/>
      </w:r>
      <w:r>
        <w:rPr>
          <w:noProof/>
        </w:rPr>
        <w:fldChar w:fldCharType="begin"/>
      </w:r>
      <w:r>
        <w:rPr>
          <w:noProof/>
        </w:rPr>
        <w:instrText xml:space="preserve"> PAGEREF _Toc500680979 \h </w:instrText>
      </w:r>
      <w:r>
        <w:rPr>
          <w:noProof/>
        </w:rPr>
      </w:r>
      <w:r>
        <w:rPr>
          <w:noProof/>
        </w:rPr>
        <w:fldChar w:fldCharType="separate"/>
      </w:r>
      <w:r>
        <w:rPr>
          <w:noProof/>
        </w:rPr>
        <w:t>6</w:t>
      </w:r>
      <w:r>
        <w:rPr>
          <w:noProof/>
        </w:rPr>
        <w:fldChar w:fldCharType="end"/>
      </w:r>
    </w:p>
    <w:p w:rsidR="00BD691C" w:rsidRDefault="00BD691C">
      <w:pPr>
        <w:pStyle w:val="Verzeichnis2"/>
        <w:rPr>
          <w:rFonts w:asciiTheme="minorHAnsi" w:eastAsiaTheme="minorEastAsia" w:hAnsiTheme="minorHAnsi"/>
          <w:noProof/>
          <w:sz w:val="22"/>
          <w:lang w:eastAsia="de-DE"/>
        </w:rPr>
      </w:pPr>
      <w:r>
        <w:rPr>
          <w:noProof/>
        </w:rPr>
        <w:t>Problematisches vermeiden</w:t>
      </w:r>
      <w:r>
        <w:rPr>
          <w:noProof/>
        </w:rPr>
        <w:tab/>
      </w:r>
      <w:r>
        <w:rPr>
          <w:noProof/>
        </w:rPr>
        <w:fldChar w:fldCharType="begin"/>
      </w:r>
      <w:r>
        <w:rPr>
          <w:noProof/>
        </w:rPr>
        <w:instrText xml:space="preserve"> PAGEREF _Toc500680980 \h </w:instrText>
      </w:r>
      <w:r>
        <w:rPr>
          <w:noProof/>
        </w:rPr>
      </w:r>
      <w:r>
        <w:rPr>
          <w:noProof/>
        </w:rPr>
        <w:fldChar w:fldCharType="separate"/>
      </w:r>
      <w:r>
        <w:rPr>
          <w:noProof/>
        </w:rPr>
        <w:t>8</w:t>
      </w:r>
      <w:r>
        <w:rPr>
          <w:noProof/>
        </w:rPr>
        <w:fldChar w:fldCharType="end"/>
      </w:r>
    </w:p>
    <w:p w:rsidR="00BD691C" w:rsidRDefault="00BD691C">
      <w:pPr>
        <w:pStyle w:val="Verzeichnis2"/>
        <w:rPr>
          <w:rFonts w:asciiTheme="minorHAnsi" w:eastAsiaTheme="minorEastAsia" w:hAnsiTheme="minorHAnsi"/>
          <w:noProof/>
          <w:sz w:val="22"/>
          <w:lang w:eastAsia="de-DE"/>
        </w:rPr>
      </w:pPr>
      <w:r>
        <w:rPr>
          <w:noProof/>
        </w:rPr>
        <w:t>Font</w:t>
      </w:r>
      <w:r>
        <w:rPr>
          <w:noProof/>
        </w:rPr>
        <w:tab/>
      </w:r>
      <w:r>
        <w:rPr>
          <w:noProof/>
        </w:rPr>
        <w:fldChar w:fldCharType="begin"/>
      </w:r>
      <w:r>
        <w:rPr>
          <w:noProof/>
        </w:rPr>
        <w:instrText xml:space="preserve"> PAGEREF _Toc500680981 \h </w:instrText>
      </w:r>
      <w:r>
        <w:rPr>
          <w:noProof/>
        </w:rPr>
      </w:r>
      <w:r>
        <w:rPr>
          <w:noProof/>
        </w:rPr>
        <w:fldChar w:fldCharType="separate"/>
      </w:r>
      <w:r>
        <w:rPr>
          <w:noProof/>
        </w:rPr>
        <w:t>9</w:t>
      </w:r>
      <w:r>
        <w:rPr>
          <w:noProof/>
        </w:rPr>
        <w:fldChar w:fldCharType="end"/>
      </w:r>
    </w:p>
    <w:p w:rsidR="004F4F56" w:rsidRDefault="005C6E04" w:rsidP="004F4F56">
      <w:r>
        <w:fldChar w:fldCharType="end"/>
      </w:r>
    </w:p>
    <w:p w:rsidR="0089679A" w:rsidRDefault="0089679A" w:rsidP="00633860">
      <w:r>
        <w:t>Eine Exceltabelle sollte immer über Strg+C Strg+V in Word eingefügt werden. Leider zerschießt Word die Tabelle, sodass man mit dem Ergebnis sehr unzufrieden ist. Bei den älteren Wordversionen hat es ja noch geklappt, heißt es. Die Ursache ist, dass Exceltabellen weiterentwickelt werden, sodass eine einfache Tabelle keine Probleme bereitete, aber die fortgeschrittene lässt sich nicht mehr einfügen. Da viele sich nicht die Zeit nehmen, heraus zu finden, warum die Tabelle in Word nicht reingeht, landen diese dann als Screenshot in Word. Word wird damit zu einem Bildbearbeitungsprogramm oder eher nur ein Bildordner. Man scrollt über die Seiten und sieht nur untereinander gereihte Bilder. Kein Text in den Tabellen und Grafiken. Suchen und ersetzen geht nicht, denn man findet nichts.</w:t>
      </w:r>
      <w:r w:rsidR="00633860">
        <w:t xml:space="preserve"> Der Text lässt sich nicht bearbeiten.</w:t>
      </w:r>
      <w:r>
        <w:t xml:space="preserve"> Die Datei ist groß und alles irgendwie verpixelt und verschwommen. Wenn man jemand erklären muss, warum man solche peinlichen Dokumente erstellt, dann </w:t>
      </w:r>
      <w:r w:rsidR="00633860">
        <w:t xml:space="preserve">beichtet der Ingenieur nicht, dass ihm das Wissen dazu fehlt. Sondern sucht nach irgendwelchen Vorteilen, die keine sind. Z.B. dass man den Text in Word nicht aus </w:t>
      </w:r>
      <w:r w:rsidR="00555EDB">
        <w:t>Versehen</w:t>
      </w:r>
      <w:r w:rsidR="00633860">
        <w:t xml:space="preserve"> bearbeiten kann.</w:t>
      </w:r>
    </w:p>
    <w:p w:rsidR="00633860" w:rsidRDefault="00633860" w:rsidP="00423880">
      <w:r>
        <w:t xml:space="preserve">Word streicht aus </w:t>
      </w:r>
      <w:r w:rsidR="00423880">
        <w:t>Bitmaps</w:t>
      </w:r>
      <w:r>
        <w:t xml:space="preserve"> manchmal klammheimlich Pixelzeilen raus. </w:t>
      </w:r>
      <w:r w:rsidR="00423880">
        <w:t>Ein T wird zu einem I, wenn der obere Strich gelöscht wird. 1pixel dicke Linien können verschwinden.</w:t>
      </w:r>
    </w:p>
    <w:p w:rsidR="00423880" w:rsidRDefault="00423880" w:rsidP="00423880">
      <w:r>
        <w:rPr>
          <w:noProof/>
          <w:lang w:eastAsia="de-DE"/>
        </w:rPr>
        <w:drawing>
          <wp:inline distT="0" distB="0" distL="0" distR="0">
            <wp:extent cx="3067478" cy="962159"/>
            <wp:effectExtent l="19050" t="0" r="0" b="0"/>
            <wp:docPr id="7" name="Grafik 6" descr="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PNG"/>
                    <pic:cNvPicPr/>
                  </pic:nvPicPr>
                  <pic:blipFill>
                    <a:blip r:embed="rId8" cstate="print"/>
                    <a:stretch>
                      <a:fillRect/>
                    </a:stretch>
                  </pic:blipFill>
                  <pic:spPr>
                    <a:xfrm>
                      <a:off x="0" y="0"/>
                      <a:ext cx="3067478" cy="962159"/>
                    </a:xfrm>
                    <a:prstGeom prst="rect">
                      <a:avLst/>
                    </a:prstGeom>
                  </pic:spPr>
                </pic:pic>
              </a:graphicData>
            </a:graphic>
          </wp:inline>
        </w:drawing>
      </w:r>
    </w:p>
    <w:p w:rsidR="00633860" w:rsidRDefault="00633860" w:rsidP="00633860">
      <w:r>
        <w:t>Eine bessere Lösung ist, dass man auf Screenshots verzichtet und die Exceltabelle als EMF einfügt. Bei Excel 2010 heißt dies Einfügen wie gedruckt. Der Text in der EMF-Tabelle lässt sich zwar nicht bearbeiten, aber ist zumindest noch ein Text. Im PDF kann dieser dann wieder markiert und gefunden werden.</w:t>
      </w:r>
    </w:p>
    <w:p w:rsidR="006351CB" w:rsidRDefault="00633860" w:rsidP="006351CB">
      <w:r>
        <w:t xml:space="preserve">Die Lösung </w:t>
      </w:r>
      <w:r w:rsidR="006351CB">
        <w:t>des</w:t>
      </w:r>
      <w:r>
        <w:t xml:space="preserve"> </w:t>
      </w:r>
      <w:proofErr w:type="spellStart"/>
      <w:r>
        <w:t>Copypasten</w:t>
      </w:r>
      <w:proofErr w:type="spellEnd"/>
      <w:r w:rsidR="006351CB">
        <w:t xml:space="preserve"> hat beide Vorteile</w:t>
      </w:r>
      <w:r>
        <w:t>. Die eingefügte Wordtabelle kann zwar nicht wie in Excel rechnen, aber der Text kann bearbeitet werden. Es gibt viele Gründe, warum man in Word eine Tabelle nachbearbeiten muss, ohne dabei die E</w:t>
      </w:r>
      <w:r w:rsidR="006351CB">
        <w:t>xceltabelle anfassen zu müssen.</w:t>
      </w:r>
    </w:p>
    <w:p w:rsidR="00633860" w:rsidRDefault="006351CB" w:rsidP="006351CB">
      <w:r>
        <w:t xml:space="preserve">Damit </w:t>
      </w:r>
      <w:proofErr w:type="spellStart"/>
      <w:r>
        <w:t>Copypasten</w:t>
      </w:r>
      <w:proofErr w:type="spellEnd"/>
      <w:r>
        <w:t xml:space="preserve"> geht, müssen bei der Exceltabelle viele Dinge beachtet werden.</w:t>
      </w:r>
    </w:p>
    <w:p w:rsidR="00423880" w:rsidRDefault="00423880">
      <w:pPr>
        <w:spacing w:line="240" w:lineRule="auto"/>
      </w:pPr>
      <w:r>
        <w:br w:type="page"/>
      </w:r>
    </w:p>
    <w:p w:rsidR="00EA77E3" w:rsidRDefault="000468E7" w:rsidP="00EA77E3">
      <w:bookmarkStart w:id="0" w:name="_Toc500680977"/>
      <w:r w:rsidRPr="004F4F56">
        <w:rPr>
          <w:rStyle w:val="berschrift2Zchn"/>
        </w:rPr>
        <w:lastRenderedPageBreak/>
        <w:t>möglichst wenige Zellen in Excel verwenden!</w:t>
      </w:r>
      <w:bookmarkEnd w:id="0"/>
      <w:r w:rsidRPr="004F4F56">
        <w:rPr>
          <w:rStyle w:val="berschrift2Zchn"/>
        </w:rPr>
        <w:br/>
      </w:r>
      <w:r w:rsidR="00EA77E3">
        <w:t xml:space="preserve">Der </w:t>
      </w:r>
      <w:proofErr w:type="spellStart"/>
      <w:r w:rsidR="00EA77E3">
        <w:t>Einfügeerfolg</w:t>
      </w:r>
      <w:proofErr w:type="spellEnd"/>
      <w:r w:rsidR="00EA77E3">
        <w:t xml:space="preserve"> ist bei </w:t>
      </w:r>
      <w:proofErr w:type="gramStart"/>
      <w:r w:rsidR="00EA77E3">
        <w:t>wenig</w:t>
      </w:r>
      <w:proofErr w:type="gramEnd"/>
      <w:r w:rsidR="00EA77E3">
        <w:t xml:space="preserve"> Zellen deutlich größer als bei vielen Zellen. Übernommen hatte ich eine Tabelle für einen Trägerstoß mit 49*13= 637 Zellen. Nach der Optimierung waren es 33*5=165 Zellen, sodass man locker einen Faktor 2 bis 3 rausholen kann.</w:t>
      </w:r>
    </w:p>
    <w:p w:rsidR="008B14FA" w:rsidRDefault="008B14FA" w:rsidP="00EA77E3">
      <w:r>
        <w:t>Hier habe ich die Zellränder auf grau gesetzt, damit man wie in Excel die Zellen als solche erkennen kann. Normalerweise kommen die grauen Ränder nicht in Word rein.</w:t>
      </w:r>
    </w:p>
    <w:p w:rsidR="008B14FA" w:rsidRDefault="008B14FA" w:rsidP="00EA77E3"/>
    <w:p w:rsidR="002A12DB" w:rsidRDefault="000468E7" w:rsidP="002A12DB">
      <w:r>
        <w:t>Zellen sparen, indem Zahl und Einheit über die benutzerd</w:t>
      </w:r>
      <w:r w:rsidR="00FC74F4">
        <w:t>efinierte Formatierung in einer</w:t>
      </w:r>
      <w:r w:rsidR="002A12DB">
        <w:t xml:space="preserve"> Zelle unterbringt!</w:t>
      </w:r>
    </w:p>
    <w:p w:rsidR="002A12DB" w:rsidRDefault="002A12DB" w:rsidP="002A12DB">
      <w:r>
        <w:t xml:space="preserve">Keine Spalte, in der nur ein Zeichen z.B. = vorkommt! Das </w:t>
      </w:r>
      <w:proofErr w:type="spellStart"/>
      <w:r>
        <w:t>Istgleich</w:t>
      </w:r>
      <w:proofErr w:type="spellEnd"/>
      <w:r>
        <w:t xml:space="preserve"> muss mit in die Zellformatierung oder in die Textzelle links daneben. Das gleiche gilt für zu schmale Spalten, die nur ein Leerzeichen oder 2 Buchstaben enthalten.</w:t>
      </w:r>
    </w:p>
    <w:tbl>
      <w:tblPr>
        <w:tblW w:w="7582" w:type="dxa"/>
        <w:tblInd w:w="70" w:type="dxa"/>
        <w:tblCellMar>
          <w:left w:w="70" w:type="dxa"/>
          <w:right w:w="70" w:type="dxa"/>
        </w:tblCellMar>
        <w:tblLook w:val="04A0"/>
      </w:tblPr>
      <w:tblGrid>
        <w:gridCol w:w="1174"/>
        <w:gridCol w:w="276"/>
        <w:gridCol w:w="556"/>
        <w:gridCol w:w="496"/>
        <w:gridCol w:w="356"/>
        <w:gridCol w:w="1076"/>
        <w:gridCol w:w="1216"/>
        <w:gridCol w:w="316"/>
        <w:gridCol w:w="1015"/>
        <w:gridCol w:w="1101"/>
      </w:tblGrid>
      <w:tr w:rsidR="00EA77E3" w:rsidRPr="00EA77E3" w:rsidTr="008B14FA">
        <w:trPr>
          <w:trHeight w:val="300"/>
        </w:trPr>
        <w:tc>
          <w:tcPr>
            <w:tcW w:w="1174"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Schlecht</w:t>
            </w:r>
          </w:p>
        </w:tc>
        <w:tc>
          <w:tcPr>
            <w:tcW w:w="27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5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49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Gut</w:t>
            </w:r>
          </w:p>
        </w:tc>
        <w:tc>
          <w:tcPr>
            <w:tcW w:w="12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2116" w:type="dxa"/>
            <w:gridSpan w:val="2"/>
            <w:tcBorders>
              <w:top w:val="nil"/>
              <w:left w:val="nil"/>
              <w:bottom w:val="single" w:sz="4" w:space="0" w:color="auto"/>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Alternative</w:t>
            </w:r>
          </w:p>
        </w:tc>
      </w:tr>
      <w:tr w:rsidR="00EA77E3" w:rsidRPr="00EA77E3" w:rsidTr="008B14FA">
        <w:trPr>
          <w:trHeight w:val="300"/>
        </w:trPr>
        <w:tc>
          <w:tcPr>
            <w:tcW w:w="1174" w:type="dxa"/>
            <w:tcBorders>
              <w:top w:val="single" w:sz="4" w:space="0" w:color="auto"/>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w:t>
            </w:r>
          </w:p>
        </w:tc>
        <w:tc>
          <w:tcPr>
            <w:tcW w:w="276" w:type="dxa"/>
            <w:tcBorders>
              <w:top w:val="single" w:sz="4" w:space="0" w:color="auto"/>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w:t>
            </w:r>
          </w:p>
        </w:tc>
        <w:tc>
          <w:tcPr>
            <w:tcW w:w="556" w:type="dxa"/>
            <w:tcBorders>
              <w:top w:val="single" w:sz="4" w:space="0" w:color="auto"/>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w:t>
            </w:r>
          </w:p>
        </w:tc>
        <w:tc>
          <w:tcPr>
            <w:tcW w:w="496" w:type="dxa"/>
            <w:tcBorders>
              <w:top w:val="single" w:sz="4" w:space="0" w:color="auto"/>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cm</w:t>
            </w: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single" w:sz="4" w:space="0" w:color="auto"/>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a =</w:t>
            </w:r>
          </w:p>
        </w:tc>
        <w:tc>
          <w:tcPr>
            <w:tcW w:w="1216" w:type="dxa"/>
            <w:tcBorders>
              <w:top w:val="single" w:sz="4" w:space="0" w:color="auto"/>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2 cm</w:t>
            </w: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15"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w:t>
            </w:r>
          </w:p>
        </w:tc>
        <w:tc>
          <w:tcPr>
            <w:tcW w:w="1101"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 2 cm</w:t>
            </w:r>
          </w:p>
        </w:tc>
      </w:tr>
      <w:tr w:rsidR="00EA77E3" w:rsidRPr="00EA77E3" w:rsidTr="008B14FA">
        <w:trPr>
          <w:trHeight w:val="300"/>
        </w:trPr>
        <w:tc>
          <w:tcPr>
            <w:tcW w:w="1174"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w:t>
            </w:r>
          </w:p>
        </w:tc>
        <w:tc>
          <w:tcPr>
            <w:tcW w:w="276" w:type="dxa"/>
            <w:tcBorders>
              <w:top w:val="nil"/>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w:t>
            </w:r>
          </w:p>
        </w:tc>
        <w:tc>
          <w:tcPr>
            <w:tcW w:w="556" w:type="dxa"/>
            <w:tcBorders>
              <w:top w:val="nil"/>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3</w:t>
            </w:r>
          </w:p>
        </w:tc>
        <w:tc>
          <w:tcPr>
            <w:tcW w:w="496"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cm</w:t>
            </w: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b =</w:t>
            </w:r>
          </w:p>
        </w:tc>
        <w:tc>
          <w:tcPr>
            <w:tcW w:w="1216"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3 cm</w:t>
            </w: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15"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w:t>
            </w:r>
          </w:p>
        </w:tc>
        <w:tc>
          <w:tcPr>
            <w:tcW w:w="1101"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 3 cm</w:t>
            </w:r>
          </w:p>
        </w:tc>
      </w:tr>
      <w:tr w:rsidR="00EA77E3" w:rsidRPr="00EA77E3" w:rsidTr="008B14FA">
        <w:trPr>
          <w:trHeight w:val="300"/>
        </w:trPr>
        <w:tc>
          <w:tcPr>
            <w:tcW w:w="1174"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xml:space="preserve">c = </w:t>
            </w:r>
            <w:proofErr w:type="spellStart"/>
            <w:r w:rsidRPr="00EA77E3">
              <w:rPr>
                <w:rFonts w:eastAsia="Times New Roman" w:cs="Times New Roman"/>
                <w:color w:val="000000"/>
                <w:szCs w:val="24"/>
                <w:lang w:eastAsia="de-DE"/>
              </w:rPr>
              <w:t>a+b</w:t>
            </w:r>
            <w:proofErr w:type="spellEnd"/>
          </w:p>
        </w:tc>
        <w:tc>
          <w:tcPr>
            <w:tcW w:w="276" w:type="dxa"/>
            <w:tcBorders>
              <w:top w:val="nil"/>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w:t>
            </w:r>
          </w:p>
        </w:tc>
        <w:tc>
          <w:tcPr>
            <w:tcW w:w="556" w:type="dxa"/>
            <w:tcBorders>
              <w:top w:val="nil"/>
              <w:left w:val="nil"/>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5</w:t>
            </w:r>
          </w:p>
        </w:tc>
        <w:tc>
          <w:tcPr>
            <w:tcW w:w="496"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cm</w:t>
            </w: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 xml:space="preserve">c = </w:t>
            </w:r>
            <w:proofErr w:type="spellStart"/>
            <w:r w:rsidRPr="00EA77E3">
              <w:rPr>
                <w:rFonts w:eastAsia="Times New Roman" w:cs="Times New Roman"/>
                <w:color w:val="000000"/>
                <w:szCs w:val="24"/>
                <w:lang w:eastAsia="de-DE"/>
              </w:rPr>
              <w:t>a+b</w:t>
            </w:r>
            <w:proofErr w:type="spellEnd"/>
            <w:r w:rsidRPr="00EA77E3">
              <w:rPr>
                <w:rFonts w:eastAsia="Times New Roman" w:cs="Times New Roman"/>
                <w:color w:val="000000"/>
                <w:szCs w:val="24"/>
                <w:lang w:eastAsia="de-DE"/>
              </w:rPr>
              <w:t xml:space="preserve"> =</w:t>
            </w:r>
          </w:p>
        </w:tc>
        <w:tc>
          <w:tcPr>
            <w:tcW w:w="1216"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5 cm</w:t>
            </w: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15" w:type="dxa"/>
            <w:tcBorders>
              <w:top w:val="nil"/>
              <w:left w:val="single" w:sz="4"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xml:space="preserve">c = </w:t>
            </w:r>
            <w:proofErr w:type="spellStart"/>
            <w:r w:rsidRPr="00EA77E3">
              <w:rPr>
                <w:rFonts w:eastAsia="Times New Roman" w:cs="Times New Roman"/>
                <w:color w:val="000000"/>
                <w:szCs w:val="24"/>
                <w:lang w:eastAsia="de-DE"/>
              </w:rPr>
              <w:t>a+b</w:t>
            </w:r>
            <w:proofErr w:type="spellEnd"/>
          </w:p>
        </w:tc>
        <w:tc>
          <w:tcPr>
            <w:tcW w:w="1101" w:type="dxa"/>
            <w:tcBorders>
              <w:top w:val="nil"/>
              <w:left w:val="nil"/>
              <w:bottom w:val="single" w:sz="4" w:space="0" w:color="D8D8D8"/>
              <w:right w:val="single" w:sz="4"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 5 cm</w:t>
            </w:r>
          </w:p>
        </w:tc>
      </w:tr>
      <w:tr w:rsidR="00EA77E3" w:rsidRPr="00EA77E3" w:rsidTr="008B14FA">
        <w:trPr>
          <w:trHeight w:val="300"/>
        </w:trPr>
        <w:tc>
          <w:tcPr>
            <w:tcW w:w="1174" w:type="dxa"/>
            <w:tcBorders>
              <w:top w:val="nil"/>
              <w:left w:val="single" w:sz="4" w:space="0" w:color="auto"/>
              <w:bottom w:val="single" w:sz="4" w:space="0" w:color="auto"/>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c/2</w:t>
            </w:r>
          </w:p>
        </w:tc>
        <w:tc>
          <w:tcPr>
            <w:tcW w:w="276" w:type="dxa"/>
            <w:tcBorders>
              <w:top w:val="nil"/>
              <w:left w:val="nil"/>
              <w:bottom w:val="single" w:sz="4" w:space="0" w:color="auto"/>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w:t>
            </w:r>
          </w:p>
        </w:tc>
        <w:tc>
          <w:tcPr>
            <w:tcW w:w="556" w:type="dxa"/>
            <w:tcBorders>
              <w:top w:val="nil"/>
              <w:left w:val="nil"/>
              <w:bottom w:val="single" w:sz="4" w:space="0" w:color="auto"/>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2,5</w:t>
            </w:r>
          </w:p>
        </w:tc>
        <w:tc>
          <w:tcPr>
            <w:tcW w:w="496" w:type="dxa"/>
            <w:tcBorders>
              <w:top w:val="nil"/>
              <w:left w:val="nil"/>
              <w:bottom w:val="single" w:sz="4" w:space="0" w:color="auto"/>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cm</w:t>
            </w: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nil"/>
              <w:left w:val="single" w:sz="4" w:space="0" w:color="auto"/>
              <w:bottom w:val="single" w:sz="4" w:space="0" w:color="auto"/>
              <w:right w:val="single" w:sz="4" w:space="0" w:color="D8D8D8"/>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c/2 =</w:t>
            </w:r>
          </w:p>
        </w:tc>
        <w:tc>
          <w:tcPr>
            <w:tcW w:w="1216" w:type="dxa"/>
            <w:tcBorders>
              <w:top w:val="nil"/>
              <w:left w:val="nil"/>
              <w:bottom w:val="single" w:sz="4" w:space="0" w:color="auto"/>
              <w:right w:val="single" w:sz="4"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2,5 cm</w:t>
            </w: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15" w:type="dxa"/>
            <w:tcBorders>
              <w:top w:val="nil"/>
              <w:left w:val="single" w:sz="4" w:space="0" w:color="auto"/>
              <w:bottom w:val="single" w:sz="4" w:space="0" w:color="auto"/>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c/2</w:t>
            </w:r>
          </w:p>
        </w:tc>
        <w:tc>
          <w:tcPr>
            <w:tcW w:w="1101" w:type="dxa"/>
            <w:tcBorders>
              <w:top w:val="nil"/>
              <w:left w:val="nil"/>
              <w:bottom w:val="single" w:sz="4" w:space="0" w:color="auto"/>
              <w:right w:val="single" w:sz="4"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 2,5 cm</w:t>
            </w:r>
          </w:p>
        </w:tc>
      </w:tr>
      <w:tr w:rsidR="00EA77E3" w:rsidRPr="00EA77E3" w:rsidTr="008B14FA">
        <w:trPr>
          <w:trHeight w:val="300"/>
        </w:trPr>
        <w:tc>
          <w:tcPr>
            <w:tcW w:w="1174"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16 Zellen</w:t>
            </w:r>
          </w:p>
        </w:tc>
        <w:tc>
          <w:tcPr>
            <w:tcW w:w="27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5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49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35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7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8 Zellen</w:t>
            </w:r>
          </w:p>
        </w:tc>
        <w:tc>
          <w:tcPr>
            <w:tcW w:w="12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316"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c>
          <w:tcPr>
            <w:tcW w:w="1015"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8 Zellen</w:t>
            </w:r>
          </w:p>
        </w:tc>
        <w:tc>
          <w:tcPr>
            <w:tcW w:w="1101"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r>
    </w:tbl>
    <w:p w:rsidR="000468E7" w:rsidRDefault="000468E7" w:rsidP="002A12DB"/>
    <w:p w:rsidR="007B3007" w:rsidRDefault="007B3007" w:rsidP="002A12DB">
      <w:r>
        <w:rPr>
          <w:noProof/>
          <w:lang w:eastAsia="de-DE"/>
        </w:rPr>
        <w:drawing>
          <wp:inline distT="0" distB="0" distL="0" distR="0">
            <wp:extent cx="5163271" cy="4363059"/>
            <wp:effectExtent l="19050" t="0" r="0" b="0"/>
            <wp:docPr id="4" name="Grafik 3" descr="Zellenformat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lenformatieren.PNG"/>
                    <pic:cNvPicPr/>
                  </pic:nvPicPr>
                  <pic:blipFill>
                    <a:blip r:embed="rId9" cstate="print"/>
                    <a:stretch>
                      <a:fillRect/>
                    </a:stretch>
                  </pic:blipFill>
                  <pic:spPr>
                    <a:xfrm>
                      <a:off x="0" y="0"/>
                      <a:ext cx="5163271" cy="4363059"/>
                    </a:xfrm>
                    <a:prstGeom prst="rect">
                      <a:avLst/>
                    </a:prstGeom>
                  </pic:spPr>
                </pic:pic>
              </a:graphicData>
            </a:graphic>
          </wp:inline>
        </w:drawing>
      </w:r>
    </w:p>
    <w:p w:rsidR="00C70A5D" w:rsidRDefault="00C70A5D" w:rsidP="002A12DB"/>
    <w:p w:rsidR="001D61C6" w:rsidRDefault="002A12DB" w:rsidP="002A12DB">
      <w:r>
        <w:t>M</w:t>
      </w:r>
      <w:r w:rsidR="001D61C6">
        <w:t>öglichst wenig hin und her kopieren (egal ob per Hand oder Zellbezug)</w:t>
      </w:r>
      <w:r>
        <w:t>!</w:t>
      </w:r>
      <w:r w:rsidR="001D61C6">
        <w:t xml:space="preserve"> Eine Zahl wie 6,26 braucht in einem Excelblatt nur einmal vorkommen. Erst im nächsten Blatt darf sie hin kopiert werden.</w:t>
      </w:r>
    </w:p>
    <w:p w:rsidR="001D61C6" w:rsidRDefault="002A12DB" w:rsidP="001D61C6">
      <w:r>
        <w:t>K</w:t>
      </w:r>
      <w:r w:rsidR="001D61C6">
        <w:t>eine Spalten über Überschriften, sondern Überschriftspalte breiter machen</w:t>
      </w:r>
      <w:r>
        <w:t>!</w:t>
      </w:r>
    </w:p>
    <w:p w:rsidR="006351CB" w:rsidRDefault="006351CB" w:rsidP="001D61C6"/>
    <w:p w:rsidR="006351CB" w:rsidRDefault="006351CB" w:rsidP="001D61C6"/>
    <w:p w:rsidR="00EA77E3" w:rsidRDefault="00EA77E3" w:rsidP="001D61C6">
      <w:pPr>
        <w:sectPr w:rsidR="00EA77E3" w:rsidSect="000A012F">
          <w:headerReference w:type="default" r:id="rId10"/>
          <w:pgSz w:w="11906" w:h="16838"/>
          <w:pgMar w:top="1134" w:right="1077" w:bottom="851" w:left="1077" w:header="709" w:footer="709" w:gutter="0"/>
          <w:cols w:space="708"/>
          <w:docGrid w:linePitch="360"/>
        </w:sectPr>
      </w:pPr>
    </w:p>
    <w:p w:rsidR="00EA77E3" w:rsidRDefault="00EA77E3" w:rsidP="001D61C6"/>
    <w:tbl>
      <w:tblPr>
        <w:tblW w:w="1660" w:type="dxa"/>
        <w:tblInd w:w="57" w:type="dxa"/>
        <w:tblCellMar>
          <w:left w:w="70" w:type="dxa"/>
          <w:right w:w="70" w:type="dxa"/>
        </w:tblCellMar>
        <w:tblLook w:val="04A0"/>
      </w:tblPr>
      <w:tblGrid>
        <w:gridCol w:w="967"/>
        <w:gridCol w:w="760"/>
      </w:tblGrid>
      <w:tr w:rsidR="00EA77E3" w:rsidRPr="00EA77E3" w:rsidTr="00EA77E3">
        <w:trPr>
          <w:trHeight w:val="315"/>
        </w:trPr>
        <w:tc>
          <w:tcPr>
            <w:tcW w:w="900"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Schlecht</w:t>
            </w:r>
          </w:p>
        </w:tc>
        <w:tc>
          <w:tcPr>
            <w:tcW w:w="760"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r>
      <w:tr w:rsidR="00EA77E3" w:rsidRPr="00EA77E3" w:rsidTr="00EA77E3">
        <w:trPr>
          <w:trHeight w:val="300"/>
        </w:trPr>
        <w:tc>
          <w:tcPr>
            <w:tcW w:w="1660" w:type="dxa"/>
            <w:gridSpan w:val="2"/>
            <w:tcBorders>
              <w:top w:val="single" w:sz="8" w:space="0" w:color="auto"/>
              <w:left w:val="single" w:sz="8" w:space="0" w:color="auto"/>
              <w:bottom w:val="single" w:sz="4" w:space="0" w:color="D8D8D8"/>
              <w:right w:val="single" w:sz="8" w:space="0" w:color="000000"/>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Eingabewerte</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7</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4</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w:t>
            </w:r>
          </w:p>
        </w:tc>
      </w:tr>
      <w:tr w:rsidR="00EA77E3" w:rsidRPr="00EA77E3" w:rsidTr="00EA77E3">
        <w:trPr>
          <w:trHeight w:val="300"/>
        </w:trPr>
        <w:tc>
          <w:tcPr>
            <w:tcW w:w="1660" w:type="dxa"/>
            <w:gridSpan w:val="2"/>
            <w:tcBorders>
              <w:top w:val="single" w:sz="4" w:space="0" w:color="D8D8D8"/>
              <w:left w:val="single" w:sz="8" w:space="0" w:color="auto"/>
              <w:bottom w:val="single" w:sz="4" w:space="0" w:color="D8D8D8"/>
              <w:right w:val="single" w:sz="8" w:space="0" w:color="000000"/>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Zwischenwerte</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7</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4</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d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8</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 </w:t>
            </w:r>
          </w:p>
        </w:tc>
      </w:tr>
      <w:tr w:rsidR="00EA77E3" w:rsidRPr="00EA77E3" w:rsidTr="00EA77E3">
        <w:trPr>
          <w:trHeight w:val="300"/>
        </w:trPr>
        <w:tc>
          <w:tcPr>
            <w:tcW w:w="1660" w:type="dxa"/>
            <w:gridSpan w:val="2"/>
            <w:tcBorders>
              <w:top w:val="single" w:sz="4" w:space="0" w:color="D8D8D8"/>
              <w:left w:val="single" w:sz="8" w:space="0" w:color="auto"/>
              <w:bottom w:val="single" w:sz="4" w:space="0" w:color="D8D8D8"/>
              <w:right w:val="single" w:sz="8" w:space="0" w:color="000000"/>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Berechnung</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7</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4</w:t>
            </w:r>
          </w:p>
        </w:tc>
      </w:tr>
      <w:tr w:rsidR="00EA77E3" w:rsidRPr="00EA77E3" w:rsidTr="00EA77E3">
        <w:trPr>
          <w:trHeight w:val="33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roofErr w:type="spellStart"/>
            <w:r w:rsidRPr="00EA77E3">
              <w:rPr>
                <w:rFonts w:eastAsia="Times New Roman" w:cs="Times New Roman"/>
                <w:color w:val="000000"/>
                <w:szCs w:val="24"/>
                <w:lang w:eastAsia="de-DE"/>
              </w:rPr>
              <w:t>f</w:t>
            </w:r>
            <w:r w:rsidRPr="00EA77E3">
              <w:rPr>
                <w:rFonts w:eastAsia="Times New Roman" w:cs="Times New Roman"/>
                <w:color w:val="000000"/>
                <w:szCs w:val="24"/>
                <w:vertAlign w:val="subscript"/>
                <w:lang w:eastAsia="de-DE"/>
              </w:rPr>
              <w:t>k</w:t>
            </w:r>
            <w:proofErr w:type="spellEnd"/>
            <w:r w:rsidRPr="00EA77E3">
              <w:rPr>
                <w:rFonts w:eastAsia="Times New Roman" w:cs="Times New Roman"/>
                <w:color w:val="000000"/>
                <w:szCs w:val="24"/>
                <w:lang w:eastAsia="de-DE"/>
              </w:rPr>
              <w:t xml:space="preserve">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14</w:t>
            </w:r>
          </w:p>
        </w:tc>
      </w:tr>
      <w:tr w:rsidR="00EA77E3" w:rsidRPr="00EA77E3" w:rsidTr="00EA77E3">
        <w:trPr>
          <w:trHeight w:val="33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m</w:t>
            </w:r>
            <w:r w:rsidRPr="00EA77E3">
              <w:rPr>
                <w:rFonts w:eastAsia="Times New Roman" w:cs="Times New Roman"/>
                <w:color w:val="000000"/>
                <w:szCs w:val="24"/>
                <w:vertAlign w:val="subscript"/>
                <w:lang w:eastAsia="de-DE"/>
              </w:rPr>
              <w:t>l</w:t>
            </w:r>
            <w:r w:rsidRPr="00EA77E3">
              <w:rPr>
                <w:rFonts w:eastAsia="Times New Roman" w:cs="Times New Roman"/>
                <w:color w:val="000000"/>
                <w:szCs w:val="24"/>
                <w:lang w:eastAsia="de-DE"/>
              </w:rPr>
              <w:t xml:space="preserve">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1,75</w:t>
            </w:r>
          </w:p>
        </w:tc>
      </w:tr>
      <w:tr w:rsidR="00EA77E3" w:rsidRPr="00EA77E3" w:rsidTr="00EA77E3">
        <w:trPr>
          <w:trHeight w:val="345"/>
        </w:trPr>
        <w:tc>
          <w:tcPr>
            <w:tcW w:w="900" w:type="dxa"/>
            <w:tcBorders>
              <w:top w:val="nil"/>
              <w:left w:val="single" w:sz="8" w:space="0" w:color="auto"/>
              <w:bottom w:val="single" w:sz="8" w:space="0" w:color="auto"/>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roofErr w:type="spellStart"/>
            <w:r w:rsidRPr="00EA77E3">
              <w:rPr>
                <w:rFonts w:eastAsia="Times New Roman" w:cs="Times New Roman"/>
                <w:color w:val="000000"/>
                <w:szCs w:val="24"/>
                <w:lang w:eastAsia="de-DE"/>
              </w:rPr>
              <w:t>o</w:t>
            </w:r>
            <w:r w:rsidRPr="00EA77E3">
              <w:rPr>
                <w:rFonts w:eastAsia="Times New Roman" w:cs="Times New Roman"/>
                <w:color w:val="000000"/>
                <w:szCs w:val="24"/>
                <w:vertAlign w:val="subscript"/>
                <w:lang w:eastAsia="de-DE"/>
              </w:rPr>
              <w:t>p</w:t>
            </w:r>
            <w:proofErr w:type="spellEnd"/>
            <w:r w:rsidRPr="00EA77E3">
              <w:rPr>
                <w:rFonts w:eastAsia="Times New Roman" w:cs="Times New Roman"/>
                <w:color w:val="000000"/>
                <w:szCs w:val="24"/>
                <w:lang w:eastAsia="de-DE"/>
              </w:rPr>
              <w:t xml:space="preserve"> =</w:t>
            </w:r>
          </w:p>
        </w:tc>
        <w:tc>
          <w:tcPr>
            <w:tcW w:w="760" w:type="dxa"/>
            <w:tcBorders>
              <w:top w:val="nil"/>
              <w:left w:val="nil"/>
              <w:bottom w:val="single" w:sz="8" w:space="0" w:color="auto"/>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22</w:t>
            </w:r>
          </w:p>
        </w:tc>
      </w:tr>
    </w:tbl>
    <w:p w:rsidR="00EA77E3" w:rsidRDefault="00EA77E3" w:rsidP="002A12DB"/>
    <w:tbl>
      <w:tblPr>
        <w:tblW w:w="1660" w:type="dxa"/>
        <w:tblInd w:w="57" w:type="dxa"/>
        <w:tblCellMar>
          <w:left w:w="70" w:type="dxa"/>
          <w:right w:w="70" w:type="dxa"/>
        </w:tblCellMar>
        <w:tblLook w:val="04A0"/>
      </w:tblPr>
      <w:tblGrid>
        <w:gridCol w:w="900"/>
        <w:gridCol w:w="760"/>
      </w:tblGrid>
      <w:tr w:rsidR="00EA77E3" w:rsidRPr="00EA77E3" w:rsidTr="00EA77E3">
        <w:trPr>
          <w:trHeight w:val="315"/>
        </w:trPr>
        <w:tc>
          <w:tcPr>
            <w:tcW w:w="900"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Gut</w:t>
            </w:r>
          </w:p>
        </w:tc>
        <w:tc>
          <w:tcPr>
            <w:tcW w:w="760" w:type="dxa"/>
            <w:tcBorders>
              <w:top w:val="nil"/>
              <w:left w:val="nil"/>
              <w:bottom w:val="nil"/>
              <w:right w:val="nil"/>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
        </w:tc>
      </w:tr>
      <w:tr w:rsidR="00EA77E3" w:rsidRPr="00EA77E3" w:rsidTr="00EA77E3">
        <w:trPr>
          <w:trHeight w:val="300"/>
        </w:trPr>
        <w:tc>
          <w:tcPr>
            <w:tcW w:w="1660" w:type="dxa"/>
            <w:gridSpan w:val="2"/>
            <w:tcBorders>
              <w:top w:val="single" w:sz="8" w:space="0" w:color="auto"/>
              <w:left w:val="single" w:sz="8" w:space="0" w:color="auto"/>
              <w:bottom w:val="single" w:sz="4" w:space="0" w:color="D8D8D8"/>
              <w:right w:val="single" w:sz="8" w:space="0" w:color="000000"/>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Eingabewerte</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a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7</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c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4</w:t>
            </w:r>
          </w:p>
        </w:tc>
      </w:tr>
      <w:tr w:rsidR="00EA77E3" w:rsidRPr="00EA77E3" w:rsidTr="00EA77E3">
        <w:trPr>
          <w:trHeight w:val="600"/>
        </w:trPr>
        <w:tc>
          <w:tcPr>
            <w:tcW w:w="1660" w:type="dxa"/>
            <w:gridSpan w:val="2"/>
            <w:tcBorders>
              <w:top w:val="single" w:sz="4" w:space="0" w:color="D8D8D8"/>
              <w:left w:val="single" w:sz="8" w:space="0" w:color="auto"/>
              <w:bottom w:val="single" w:sz="4" w:space="0" w:color="D8D8D8"/>
              <w:right w:val="single" w:sz="8" w:space="0" w:color="000000"/>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Berechnung</w:t>
            </w:r>
          </w:p>
        </w:tc>
      </w:tr>
      <w:tr w:rsidR="00EA77E3" w:rsidRPr="00EA77E3" w:rsidTr="00EA77E3">
        <w:trPr>
          <w:trHeight w:val="30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d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8</w:t>
            </w:r>
          </w:p>
        </w:tc>
      </w:tr>
      <w:tr w:rsidR="00EA77E3" w:rsidRPr="00EA77E3" w:rsidTr="00EA77E3">
        <w:trPr>
          <w:trHeight w:val="33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roofErr w:type="spellStart"/>
            <w:r w:rsidRPr="00EA77E3">
              <w:rPr>
                <w:rFonts w:eastAsia="Times New Roman" w:cs="Times New Roman"/>
                <w:color w:val="000000"/>
                <w:szCs w:val="24"/>
                <w:lang w:eastAsia="de-DE"/>
              </w:rPr>
              <w:t>f</w:t>
            </w:r>
            <w:r w:rsidRPr="00EA77E3">
              <w:rPr>
                <w:rFonts w:eastAsia="Times New Roman" w:cs="Times New Roman"/>
                <w:color w:val="000000"/>
                <w:szCs w:val="24"/>
                <w:vertAlign w:val="subscript"/>
                <w:lang w:eastAsia="de-DE"/>
              </w:rPr>
              <w:t>k</w:t>
            </w:r>
            <w:proofErr w:type="spellEnd"/>
            <w:r w:rsidRPr="00EA77E3">
              <w:rPr>
                <w:rFonts w:eastAsia="Times New Roman" w:cs="Times New Roman"/>
                <w:color w:val="000000"/>
                <w:szCs w:val="24"/>
                <w:lang w:eastAsia="de-DE"/>
              </w:rPr>
              <w:t xml:space="preserve">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14</w:t>
            </w:r>
          </w:p>
        </w:tc>
      </w:tr>
      <w:tr w:rsidR="00EA77E3" w:rsidRPr="00EA77E3" w:rsidTr="00EA77E3">
        <w:trPr>
          <w:trHeight w:val="330"/>
        </w:trPr>
        <w:tc>
          <w:tcPr>
            <w:tcW w:w="900" w:type="dxa"/>
            <w:tcBorders>
              <w:top w:val="nil"/>
              <w:left w:val="single" w:sz="8" w:space="0" w:color="auto"/>
              <w:bottom w:val="single" w:sz="4" w:space="0" w:color="D8D8D8"/>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r w:rsidRPr="00EA77E3">
              <w:rPr>
                <w:rFonts w:eastAsia="Times New Roman" w:cs="Times New Roman"/>
                <w:color w:val="000000"/>
                <w:szCs w:val="24"/>
                <w:lang w:eastAsia="de-DE"/>
              </w:rPr>
              <w:t>m</w:t>
            </w:r>
            <w:r w:rsidRPr="00EA77E3">
              <w:rPr>
                <w:rFonts w:eastAsia="Times New Roman" w:cs="Times New Roman"/>
                <w:color w:val="000000"/>
                <w:szCs w:val="24"/>
                <w:vertAlign w:val="subscript"/>
                <w:lang w:eastAsia="de-DE"/>
              </w:rPr>
              <w:t>l</w:t>
            </w:r>
            <w:r w:rsidRPr="00EA77E3">
              <w:rPr>
                <w:rFonts w:eastAsia="Times New Roman" w:cs="Times New Roman"/>
                <w:color w:val="000000"/>
                <w:szCs w:val="24"/>
                <w:lang w:eastAsia="de-DE"/>
              </w:rPr>
              <w:t xml:space="preserve"> =</w:t>
            </w:r>
          </w:p>
        </w:tc>
        <w:tc>
          <w:tcPr>
            <w:tcW w:w="760" w:type="dxa"/>
            <w:tcBorders>
              <w:top w:val="nil"/>
              <w:left w:val="nil"/>
              <w:bottom w:val="single" w:sz="4" w:space="0" w:color="D8D8D8"/>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1,75</w:t>
            </w:r>
          </w:p>
        </w:tc>
      </w:tr>
      <w:tr w:rsidR="00EA77E3" w:rsidRPr="00EA77E3" w:rsidTr="00EA77E3">
        <w:trPr>
          <w:trHeight w:val="345"/>
        </w:trPr>
        <w:tc>
          <w:tcPr>
            <w:tcW w:w="900" w:type="dxa"/>
            <w:tcBorders>
              <w:top w:val="nil"/>
              <w:left w:val="single" w:sz="8" w:space="0" w:color="auto"/>
              <w:bottom w:val="single" w:sz="8" w:space="0" w:color="auto"/>
              <w:right w:val="single" w:sz="4" w:space="0" w:color="D8D8D8"/>
            </w:tcBorders>
            <w:shd w:val="clear" w:color="auto" w:fill="auto"/>
            <w:noWrap/>
            <w:vAlign w:val="bottom"/>
            <w:hideMark/>
          </w:tcPr>
          <w:p w:rsidR="00EA77E3" w:rsidRPr="00EA77E3" w:rsidRDefault="00EA77E3" w:rsidP="00EA77E3">
            <w:pPr>
              <w:spacing w:line="240" w:lineRule="auto"/>
              <w:rPr>
                <w:rFonts w:eastAsia="Times New Roman" w:cs="Times New Roman"/>
                <w:color w:val="000000"/>
                <w:szCs w:val="24"/>
                <w:lang w:eastAsia="de-DE"/>
              </w:rPr>
            </w:pPr>
            <w:proofErr w:type="spellStart"/>
            <w:r w:rsidRPr="00EA77E3">
              <w:rPr>
                <w:rFonts w:eastAsia="Times New Roman" w:cs="Times New Roman"/>
                <w:color w:val="000000"/>
                <w:szCs w:val="24"/>
                <w:lang w:eastAsia="de-DE"/>
              </w:rPr>
              <w:t>o</w:t>
            </w:r>
            <w:r w:rsidRPr="00EA77E3">
              <w:rPr>
                <w:rFonts w:eastAsia="Times New Roman" w:cs="Times New Roman"/>
                <w:color w:val="000000"/>
                <w:szCs w:val="24"/>
                <w:vertAlign w:val="subscript"/>
                <w:lang w:eastAsia="de-DE"/>
              </w:rPr>
              <w:t>p</w:t>
            </w:r>
            <w:proofErr w:type="spellEnd"/>
            <w:r w:rsidRPr="00EA77E3">
              <w:rPr>
                <w:rFonts w:eastAsia="Times New Roman" w:cs="Times New Roman"/>
                <w:color w:val="000000"/>
                <w:szCs w:val="24"/>
                <w:lang w:eastAsia="de-DE"/>
              </w:rPr>
              <w:t xml:space="preserve"> =</w:t>
            </w:r>
          </w:p>
        </w:tc>
        <w:tc>
          <w:tcPr>
            <w:tcW w:w="760" w:type="dxa"/>
            <w:tcBorders>
              <w:top w:val="nil"/>
              <w:left w:val="nil"/>
              <w:bottom w:val="single" w:sz="8" w:space="0" w:color="auto"/>
              <w:right w:val="single" w:sz="8" w:space="0" w:color="auto"/>
            </w:tcBorders>
            <w:shd w:val="clear" w:color="auto" w:fill="auto"/>
            <w:noWrap/>
            <w:vAlign w:val="bottom"/>
            <w:hideMark/>
          </w:tcPr>
          <w:p w:rsidR="00EA77E3" w:rsidRPr="00EA77E3" w:rsidRDefault="00EA77E3" w:rsidP="00EA77E3">
            <w:pPr>
              <w:spacing w:line="240" w:lineRule="auto"/>
              <w:jc w:val="right"/>
              <w:rPr>
                <w:rFonts w:eastAsia="Times New Roman" w:cs="Times New Roman"/>
                <w:color w:val="000000"/>
                <w:szCs w:val="24"/>
                <w:lang w:eastAsia="de-DE"/>
              </w:rPr>
            </w:pPr>
            <w:r w:rsidRPr="00EA77E3">
              <w:rPr>
                <w:rFonts w:eastAsia="Times New Roman" w:cs="Times New Roman"/>
                <w:color w:val="000000"/>
                <w:szCs w:val="24"/>
                <w:lang w:eastAsia="de-DE"/>
              </w:rPr>
              <w:t>22</w:t>
            </w:r>
          </w:p>
        </w:tc>
      </w:tr>
    </w:tbl>
    <w:p w:rsidR="00EA77E3" w:rsidRDefault="00EA77E3" w:rsidP="002A12DB"/>
    <w:p w:rsidR="00EA77E3" w:rsidRDefault="00367C8A" w:rsidP="00367C8A">
      <w:r>
        <w:t>18 Zellen statt 36 Zellen</w:t>
      </w:r>
    </w:p>
    <w:p w:rsidR="00EA77E3" w:rsidRDefault="00367C8A" w:rsidP="002A12DB">
      <w:r>
        <w:t>bzw. 54 Zellen mit = Spalte</w:t>
      </w:r>
    </w:p>
    <w:p w:rsidR="00EA77E3" w:rsidRDefault="00EA77E3" w:rsidP="002A12DB"/>
    <w:p w:rsidR="00367C8A" w:rsidRDefault="00367C8A" w:rsidP="002A12DB"/>
    <w:p w:rsidR="00367C8A" w:rsidRDefault="00367C8A" w:rsidP="002A12DB"/>
    <w:p w:rsidR="00EA77E3" w:rsidRDefault="00EA77E3" w:rsidP="002A12DB"/>
    <w:p w:rsidR="00EA77E3" w:rsidRDefault="00EA77E3" w:rsidP="002A12DB"/>
    <w:p w:rsidR="00EA77E3" w:rsidRDefault="00EA77E3" w:rsidP="002A12DB">
      <w:pPr>
        <w:sectPr w:rsidR="00EA77E3" w:rsidSect="00EA77E3">
          <w:type w:val="continuous"/>
          <w:pgSz w:w="11906" w:h="16838"/>
          <w:pgMar w:top="1134" w:right="1077" w:bottom="851" w:left="1077" w:header="709" w:footer="709" w:gutter="0"/>
          <w:cols w:num="2" w:space="708"/>
          <w:docGrid w:linePitch="360"/>
        </w:sectPr>
      </w:pPr>
    </w:p>
    <w:p w:rsidR="00EA77E3" w:rsidRDefault="00EA77E3" w:rsidP="002A12DB"/>
    <w:p w:rsidR="006F15E2" w:rsidRDefault="006F15E2" w:rsidP="001F09A4"/>
    <w:p w:rsidR="00C70A5D" w:rsidRDefault="00C70A5D">
      <w:pPr>
        <w:spacing w:line="240" w:lineRule="auto"/>
      </w:pPr>
      <w:r>
        <w:br w:type="page"/>
      </w:r>
    </w:p>
    <w:p w:rsidR="00C70A5D" w:rsidRPr="00C70A5D" w:rsidRDefault="00C70A5D" w:rsidP="004F4F56">
      <w:pPr>
        <w:pStyle w:val="berschrift2"/>
      </w:pPr>
      <w:bookmarkStart w:id="1" w:name="_Toc500680978"/>
      <w:r w:rsidRPr="00C70A5D">
        <w:lastRenderedPageBreak/>
        <w:t>Der Grafikanker</w:t>
      </w:r>
      <w:bookmarkEnd w:id="1"/>
    </w:p>
    <w:p w:rsidR="007B3007" w:rsidRDefault="000468E7" w:rsidP="001F09A4">
      <w:r>
        <w:t>Hat das Einzufügende eine Grafik oder Diagramm, dann verrutscht der Bereich unter der Grafik um eine Zeile. Oben links an der Grafik ist der Anker. In der Ankerze</w:t>
      </w:r>
      <w:r w:rsidR="007B3007">
        <w:t>lle fügt Word einen Absatz ein. Hat die Zelle einen Rahmen, dann wird dieser beschädigt.</w:t>
      </w:r>
    </w:p>
    <w:p w:rsidR="007B3007" w:rsidRDefault="007B3007" w:rsidP="001F09A4"/>
    <w:p w:rsidR="007B3007" w:rsidRDefault="007B3007" w:rsidP="001F09A4">
      <w:r>
        <w:t>Tabelle in Excel:</w:t>
      </w:r>
    </w:p>
    <w:p w:rsidR="00EA77E3" w:rsidRDefault="00B3344B" w:rsidP="002A12DB">
      <w:r w:rsidRPr="00B3344B">
        <w:rPr>
          <w:noProof/>
          <w:lang w:eastAsia="de-DE"/>
        </w:rPr>
        <w:drawing>
          <wp:inline distT="0" distB="0" distL="0" distR="0">
            <wp:extent cx="5343525" cy="1820545"/>
            <wp:effectExtent l="19050" t="0" r="9525"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343525" cy="1820545"/>
                    </a:xfrm>
                    <a:prstGeom prst="rect">
                      <a:avLst/>
                    </a:prstGeom>
                    <a:noFill/>
                    <a:ln w="9525">
                      <a:noFill/>
                      <a:miter lim="800000"/>
                      <a:headEnd/>
                      <a:tailEnd/>
                    </a:ln>
                  </pic:spPr>
                </pic:pic>
              </a:graphicData>
            </a:graphic>
          </wp:inline>
        </w:drawing>
      </w:r>
    </w:p>
    <w:p w:rsidR="00B3344B" w:rsidRDefault="00B3344B" w:rsidP="002A12DB"/>
    <w:p w:rsidR="007B3007" w:rsidRDefault="007B3007" w:rsidP="002A12DB">
      <w:r>
        <w:t>rüberkopiert in Word:</w:t>
      </w:r>
    </w:p>
    <w:tbl>
      <w:tblPr>
        <w:tblW w:w="8456" w:type="dxa"/>
        <w:tblInd w:w="60" w:type="dxa"/>
        <w:tblCellMar>
          <w:left w:w="70" w:type="dxa"/>
          <w:right w:w="70" w:type="dxa"/>
        </w:tblCellMar>
        <w:tblLook w:val="04A0"/>
      </w:tblPr>
      <w:tblGrid>
        <w:gridCol w:w="1233"/>
        <w:gridCol w:w="1208"/>
        <w:gridCol w:w="1340"/>
        <w:gridCol w:w="1208"/>
        <w:gridCol w:w="1208"/>
        <w:gridCol w:w="1208"/>
        <w:gridCol w:w="1208"/>
      </w:tblGrid>
      <w:tr w:rsidR="006F15E2" w:rsidRPr="006F15E2" w:rsidTr="006F15E2">
        <w:trPr>
          <w:trHeight w:val="315"/>
        </w:trPr>
        <w:tc>
          <w:tcPr>
            <w:tcW w:w="1208" w:type="dxa"/>
            <w:tcBorders>
              <w:top w:val="single" w:sz="8" w:space="0" w:color="auto"/>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Überschrift</w:t>
            </w: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ascii="Calibri" w:eastAsia="Times New Roman" w:hAnsi="Calibri" w:cs="Calibri"/>
                <w:color w:val="000000"/>
                <w:lang w:eastAsia="de-DE"/>
              </w:rPr>
            </w:pPr>
            <w:r>
              <w:rPr>
                <w:rFonts w:ascii="Calibri" w:eastAsia="Times New Roman" w:hAnsi="Calibri" w:cs="Calibri"/>
                <w:noProof/>
                <w:color w:val="000000"/>
                <w:sz w:val="22"/>
                <w:lang w:eastAsia="de-DE"/>
              </w:rPr>
              <w:drawing>
                <wp:anchor distT="0" distB="0" distL="114300" distR="114300" simplePos="0" relativeHeight="251668480" behindDoc="0" locked="0" layoutInCell="1" allowOverlap="1">
                  <wp:simplePos x="0" y="0"/>
                  <wp:positionH relativeFrom="column">
                    <wp:posOffset>57150</wp:posOffset>
                  </wp:positionH>
                  <wp:positionV relativeFrom="paragraph">
                    <wp:posOffset>57150</wp:posOffset>
                  </wp:positionV>
                  <wp:extent cx="3305175" cy="1590675"/>
                  <wp:effectExtent l="0" t="0" r="0" b="0"/>
                  <wp:wrapNone/>
                  <wp:docPr id="23" name="Grafik 2"/>
                  <wp:cNvGraphicFramePr/>
                  <a:graphic xmlns:a="http://schemas.openxmlformats.org/drawingml/2006/main">
                    <a:graphicData uri="http://schemas.openxmlformats.org/drawingml/2006/picture">
                      <pic:pic xmlns:pic="http://schemas.openxmlformats.org/drawingml/2006/picture">
                        <pic:nvPicPr>
                          <pic:cNvPr id="3" name="Grafik 2" descr="Mischbeispiel43.wmf"/>
                          <pic:cNvPicPr>
                            <a:picLocks noChangeAspect="1"/>
                          </pic:cNvPicPr>
                        </pic:nvPicPr>
                        <pic:blipFill>
                          <a:blip r:embed="rId12" cstate="print"/>
                          <a:stretch>
                            <a:fillRect/>
                          </a:stretch>
                        </pic:blipFill>
                        <pic:spPr>
                          <a:xfrm>
                            <a:off x="0" y="0"/>
                            <a:ext cx="3286125" cy="1571625"/>
                          </a:xfrm>
                          <a:prstGeom prst="rect">
                            <a:avLst/>
                          </a:prstGeom>
                        </pic:spPr>
                      </pic:pic>
                    </a:graphicData>
                  </a:graphic>
                </wp:anchor>
              </w:drawing>
            </w:r>
          </w:p>
          <w:tbl>
            <w:tblPr>
              <w:tblW w:w="0" w:type="auto"/>
              <w:tblCellSpacing w:w="0" w:type="dxa"/>
              <w:tblCellMar>
                <w:left w:w="0" w:type="dxa"/>
                <w:right w:w="0" w:type="dxa"/>
              </w:tblCellMar>
              <w:tblLook w:val="04A0"/>
            </w:tblPr>
            <w:tblGrid>
              <w:gridCol w:w="1200"/>
            </w:tblGrid>
            <w:tr w:rsidR="006F15E2" w:rsidRPr="006F15E2">
              <w:trPr>
                <w:trHeight w:val="315"/>
                <w:tblCellSpacing w:w="0" w:type="dxa"/>
              </w:trPr>
              <w:tc>
                <w:tcPr>
                  <w:tcW w:w="1200"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bl>
          <w:p w:rsidR="006F15E2" w:rsidRPr="006F15E2" w:rsidRDefault="006F15E2" w:rsidP="006F15E2">
            <w:pPr>
              <w:spacing w:line="240" w:lineRule="auto"/>
              <w:rPr>
                <w:rFonts w:ascii="Calibri" w:eastAsia="Times New Roman" w:hAnsi="Calibri" w:cs="Calibri"/>
                <w:color w:val="000000"/>
                <w:lang w:eastAsia="de-DE"/>
              </w:rPr>
            </w:pP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single" w:sz="8" w:space="0" w:color="auto"/>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x1</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360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x2</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740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x3</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968</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x4</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1310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y1</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62,5</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y2</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101,25</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y3</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120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120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30"/>
        </w:trPr>
        <w:tc>
          <w:tcPr>
            <w:tcW w:w="1208" w:type="dxa"/>
            <w:tcBorders>
              <w:top w:val="nil"/>
              <w:left w:val="single" w:sz="8" w:space="0" w:color="auto"/>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y4</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120</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nil"/>
              <w:left w:val="nil"/>
              <w:bottom w:val="single" w:sz="8" w:space="0" w:color="auto"/>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bl>
    <w:p w:rsidR="007B3007" w:rsidRDefault="007B3007" w:rsidP="002A12DB"/>
    <w:p w:rsidR="007B3007" w:rsidRDefault="007B3007" w:rsidP="002A12DB">
      <w:r>
        <w:t>Formatierungssymbole anzeigen und auf Grafik Klicken, um den Grafikanker zu sehen.</w:t>
      </w:r>
    </w:p>
    <w:p w:rsidR="007B3007" w:rsidRDefault="007B3007" w:rsidP="002A12DB">
      <w:r>
        <w:rPr>
          <w:noProof/>
          <w:lang w:eastAsia="de-DE"/>
        </w:rPr>
        <w:drawing>
          <wp:inline distT="0" distB="0" distL="0" distR="0">
            <wp:extent cx="5715798" cy="3267531"/>
            <wp:effectExtent l="19050" t="0" r="0" b="0"/>
            <wp:docPr id="5" name="Grafik 4" descr="An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ker.PNG"/>
                    <pic:cNvPicPr/>
                  </pic:nvPicPr>
                  <pic:blipFill>
                    <a:blip r:embed="rId13" cstate="print"/>
                    <a:stretch>
                      <a:fillRect/>
                    </a:stretch>
                  </pic:blipFill>
                  <pic:spPr>
                    <a:xfrm>
                      <a:off x="0" y="0"/>
                      <a:ext cx="5715798" cy="3267531"/>
                    </a:xfrm>
                    <a:prstGeom prst="rect">
                      <a:avLst/>
                    </a:prstGeom>
                  </pic:spPr>
                </pic:pic>
              </a:graphicData>
            </a:graphic>
          </wp:inline>
        </w:drawing>
      </w:r>
    </w:p>
    <w:p w:rsidR="007B3007" w:rsidRDefault="007B3007" w:rsidP="002A12DB"/>
    <w:p w:rsidR="007B3007" w:rsidRDefault="007B3007" w:rsidP="007B3007">
      <w:r>
        <w:lastRenderedPageBreak/>
        <w:t>Lösung: Den Absatz für eine Leerzeile nutzen. Leerzeilen werden über Überschriften benötigt, also kann die linke obere Ecke in der Grafik in der Überschrift sein oder eine Zeile darunter. Die Überschriftzelle so formatieren, dass der Text je nach Wunsch oben oder unten ist.</w:t>
      </w:r>
    </w:p>
    <w:p w:rsidR="00C70A5D" w:rsidRDefault="00C70A5D" w:rsidP="007B3007"/>
    <w:p w:rsidR="00C70A5D" w:rsidRDefault="00C70A5D" w:rsidP="007B3007">
      <w:r>
        <w:t>In Excel ragt die Grafik über den Rahmen hinaus</w:t>
      </w:r>
    </w:p>
    <w:p w:rsidR="00B3344B" w:rsidRDefault="00C70A5D" w:rsidP="002A12DB">
      <w:r w:rsidRPr="00C70A5D">
        <w:rPr>
          <w:noProof/>
          <w:lang w:eastAsia="de-DE"/>
        </w:rPr>
        <w:drawing>
          <wp:inline distT="0" distB="0" distL="0" distR="0">
            <wp:extent cx="5238750" cy="2019300"/>
            <wp:effectExtent l="1905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238750" cy="2019300"/>
                    </a:xfrm>
                    <a:prstGeom prst="rect">
                      <a:avLst/>
                    </a:prstGeom>
                    <a:noFill/>
                    <a:ln w="9525">
                      <a:noFill/>
                      <a:miter lim="800000"/>
                      <a:headEnd/>
                      <a:tailEnd/>
                    </a:ln>
                  </pic:spPr>
                </pic:pic>
              </a:graphicData>
            </a:graphic>
          </wp:inline>
        </w:drawing>
      </w:r>
    </w:p>
    <w:p w:rsidR="00C70A5D" w:rsidRDefault="00C70A5D" w:rsidP="002A12DB"/>
    <w:p w:rsidR="00C70A5D" w:rsidRDefault="00C70A5D" w:rsidP="002A12DB">
      <w:r>
        <w:t>In Word verrutscht diese dann ins Ziel:</w:t>
      </w:r>
    </w:p>
    <w:tbl>
      <w:tblPr>
        <w:tblW w:w="8272" w:type="dxa"/>
        <w:tblInd w:w="60" w:type="dxa"/>
        <w:tblCellMar>
          <w:left w:w="70" w:type="dxa"/>
          <w:right w:w="70" w:type="dxa"/>
        </w:tblCellMar>
        <w:tblLook w:val="04A0"/>
      </w:tblPr>
      <w:tblGrid>
        <w:gridCol w:w="1233"/>
        <w:gridCol w:w="1208"/>
        <w:gridCol w:w="1340"/>
        <w:gridCol w:w="4648"/>
      </w:tblGrid>
      <w:tr w:rsidR="006F15E2" w:rsidRPr="006F15E2" w:rsidTr="006F15E2">
        <w:trPr>
          <w:trHeight w:val="315"/>
        </w:trPr>
        <w:tc>
          <w:tcPr>
            <w:tcW w:w="1208" w:type="dxa"/>
            <w:tcBorders>
              <w:top w:val="single" w:sz="8" w:space="0" w:color="auto"/>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Überschrift</w:t>
            </w: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08" w:type="dxa"/>
            <w:tcBorders>
              <w:top w:val="single" w:sz="8" w:space="0" w:color="auto"/>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4648" w:type="dxa"/>
            <w:tcBorders>
              <w:top w:val="single" w:sz="8" w:space="0" w:color="auto"/>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x1</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360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ascii="Calibri" w:eastAsia="Times New Roman" w:hAnsi="Calibri" w:cs="Calibri"/>
                <w:color w:val="000000"/>
                <w:lang w:eastAsia="de-DE"/>
              </w:rPr>
            </w:pPr>
            <w:r>
              <w:rPr>
                <w:rFonts w:ascii="Calibri" w:eastAsia="Times New Roman" w:hAnsi="Calibri" w:cs="Calibri"/>
                <w:noProof/>
                <w:color w:val="000000"/>
                <w:sz w:val="22"/>
                <w:lang w:eastAsia="de-DE"/>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114300</wp:posOffset>
                  </wp:positionV>
                  <wp:extent cx="3295650" cy="1571625"/>
                  <wp:effectExtent l="0" t="0" r="0" b="0"/>
                  <wp:wrapNone/>
                  <wp:docPr id="24" name="Grafik 5"/>
                  <wp:cNvGraphicFramePr/>
                  <a:graphic xmlns:a="http://schemas.openxmlformats.org/drawingml/2006/main">
                    <a:graphicData uri="http://schemas.openxmlformats.org/drawingml/2006/picture">
                      <pic:pic xmlns:pic="http://schemas.openxmlformats.org/drawingml/2006/picture">
                        <pic:nvPicPr>
                          <pic:cNvPr id="6" name="Grafik 5" descr="Mischbeispiel43.wmf"/>
                          <pic:cNvPicPr>
                            <a:picLocks noChangeAspect="1"/>
                          </pic:cNvPicPr>
                        </pic:nvPicPr>
                        <pic:blipFill>
                          <a:blip r:embed="rId12" cstate="print"/>
                          <a:stretch>
                            <a:fillRect/>
                          </a:stretch>
                        </pic:blipFill>
                        <pic:spPr>
                          <a:xfrm>
                            <a:off x="0" y="0"/>
                            <a:ext cx="3286125" cy="1571625"/>
                          </a:xfrm>
                          <a:prstGeom prst="rect">
                            <a:avLst/>
                          </a:prstGeom>
                        </pic:spPr>
                      </pic:pic>
                    </a:graphicData>
                  </a:graphic>
                </wp:anchor>
              </w:drawing>
            </w:r>
          </w:p>
          <w:tbl>
            <w:tblPr>
              <w:tblW w:w="0" w:type="auto"/>
              <w:tblCellSpacing w:w="0" w:type="dxa"/>
              <w:tblCellMar>
                <w:left w:w="0" w:type="dxa"/>
                <w:right w:w="0" w:type="dxa"/>
              </w:tblCellMar>
              <w:tblLook w:val="04A0"/>
            </w:tblPr>
            <w:tblGrid>
              <w:gridCol w:w="1200"/>
            </w:tblGrid>
            <w:tr w:rsidR="006F15E2" w:rsidRPr="006F15E2">
              <w:trPr>
                <w:trHeight w:val="315"/>
                <w:tblCellSpacing w:w="0" w:type="dxa"/>
              </w:trPr>
              <w:tc>
                <w:tcPr>
                  <w:tcW w:w="1200"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r>
          </w:tbl>
          <w:p w:rsidR="006F15E2" w:rsidRPr="006F15E2" w:rsidRDefault="006F15E2" w:rsidP="006F15E2">
            <w:pPr>
              <w:spacing w:line="240" w:lineRule="auto"/>
              <w:rPr>
                <w:rFonts w:ascii="Calibri" w:eastAsia="Times New Roman" w:hAnsi="Calibri" w:cs="Calibri"/>
                <w:color w:val="000000"/>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x2</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740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x3</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968</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x4</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1310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y1</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62,5</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y2</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101,25</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15"/>
        </w:trPr>
        <w:tc>
          <w:tcPr>
            <w:tcW w:w="1208" w:type="dxa"/>
            <w:tcBorders>
              <w:top w:val="nil"/>
              <w:left w:val="single" w:sz="8" w:space="0" w:color="auto"/>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y3</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120</w:t>
            </w:r>
          </w:p>
        </w:tc>
        <w:tc>
          <w:tcPr>
            <w:tcW w:w="1208" w:type="dxa"/>
            <w:tcBorders>
              <w:top w:val="nil"/>
              <w:left w:val="nil"/>
              <w:bottom w:val="nil"/>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p>
        </w:tc>
        <w:tc>
          <w:tcPr>
            <w:tcW w:w="4648" w:type="dxa"/>
            <w:tcBorders>
              <w:top w:val="nil"/>
              <w:left w:val="nil"/>
              <w:bottom w:val="nil"/>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r w:rsidR="006F15E2" w:rsidRPr="006F15E2" w:rsidTr="006F15E2">
        <w:trPr>
          <w:trHeight w:val="330"/>
        </w:trPr>
        <w:tc>
          <w:tcPr>
            <w:tcW w:w="1208" w:type="dxa"/>
            <w:tcBorders>
              <w:top w:val="nil"/>
              <w:left w:val="single" w:sz="8" w:space="0" w:color="auto"/>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y4</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120</w:t>
            </w:r>
          </w:p>
        </w:tc>
        <w:tc>
          <w:tcPr>
            <w:tcW w:w="1208" w:type="dxa"/>
            <w:tcBorders>
              <w:top w:val="nil"/>
              <w:left w:val="nil"/>
              <w:bottom w:val="single" w:sz="8" w:space="0" w:color="auto"/>
              <w:right w:val="nil"/>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4648" w:type="dxa"/>
            <w:tcBorders>
              <w:top w:val="nil"/>
              <w:left w:val="nil"/>
              <w:bottom w:val="single" w:sz="8" w:space="0" w:color="auto"/>
              <w:right w:val="single" w:sz="8" w:space="0" w:color="auto"/>
            </w:tcBorders>
            <w:shd w:val="clear" w:color="auto" w:fill="auto"/>
            <w:noWrap/>
            <w:vAlign w:val="bottom"/>
            <w:hideMark/>
          </w:tcPr>
          <w:p w:rsidR="006F15E2" w:rsidRPr="006F15E2" w:rsidRDefault="006F15E2" w:rsidP="006F15E2">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r>
    </w:tbl>
    <w:p w:rsidR="007B3007" w:rsidRDefault="00C70A5D" w:rsidP="002A12DB">
      <w:r>
        <w:t>Zellen sparen, aber bedenken, dass die Grafik in Word den Zellrahmen beschädigt. Die Grafik braucht daher 2 Spalten, denn die Zelle oben links muss kein Rahmen haben.</w:t>
      </w:r>
    </w:p>
    <w:p w:rsidR="00C70A5D" w:rsidRDefault="00C70A5D">
      <w:pPr>
        <w:spacing w:line="240" w:lineRule="auto"/>
      </w:pPr>
      <w:r>
        <w:br w:type="page"/>
      </w:r>
    </w:p>
    <w:p w:rsidR="00C70A5D" w:rsidRDefault="004F4F56" w:rsidP="004F4F56">
      <w:pPr>
        <w:pStyle w:val="berschrift2"/>
      </w:pPr>
      <w:bookmarkStart w:id="2" w:name="_Toc500680979"/>
      <w:r>
        <w:lastRenderedPageBreak/>
        <w:t>Zellen verbinden</w:t>
      </w:r>
      <w:bookmarkEnd w:id="2"/>
    </w:p>
    <w:p w:rsidR="00C70A5D" w:rsidRDefault="000468E7" w:rsidP="002A12DB">
      <w:r>
        <w:t>Texte, die über mehrere Zellen gehen, immer Zellen verbinden</w:t>
      </w:r>
      <w:r w:rsidR="002A12DB">
        <w:t>!</w:t>
      </w:r>
    </w:p>
    <w:p w:rsidR="006C43BF" w:rsidRDefault="006C43BF" w:rsidP="002A12DB">
      <w:r>
        <w:t>Eingabe in Excel</w:t>
      </w:r>
    </w:p>
    <w:p w:rsidR="006C43BF" w:rsidRDefault="00F1219E" w:rsidP="002A12DB">
      <w:r w:rsidRPr="00F1219E">
        <w:rPr>
          <w:noProof/>
          <w:lang w:eastAsia="de-DE"/>
        </w:rPr>
        <w:drawing>
          <wp:inline distT="0" distB="0" distL="0" distR="0">
            <wp:extent cx="2584450" cy="1407160"/>
            <wp:effectExtent l="19050" t="0" r="6350" b="0"/>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584450" cy="1407160"/>
                    </a:xfrm>
                    <a:prstGeom prst="rect">
                      <a:avLst/>
                    </a:prstGeom>
                    <a:noFill/>
                    <a:ln w="9525">
                      <a:noFill/>
                      <a:miter lim="800000"/>
                      <a:headEnd/>
                      <a:tailEnd/>
                    </a:ln>
                  </pic:spPr>
                </pic:pic>
              </a:graphicData>
            </a:graphic>
          </wp:inline>
        </w:drawing>
      </w:r>
    </w:p>
    <w:p w:rsidR="006C43BF" w:rsidRDefault="006C43BF" w:rsidP="002A12DB"/>
    <w:p w:rsidR="006C43BF" w:rsidRDefault="006C43BF" w:rsidP="002A12DB">
      <w:r>
        <w:t>schlechtes Ergebnis in Word</w:t>
      </w:r>
    </w:p>
    <w:tbl>
      <w:tblPr>
        <w:tblW w:w="5447" w:type="dxa"/>
        <w:tblInd w:w="57" w:type="dxa"/>
        <w:tblCellMar>
          <w:left w:w="70" w:type="dxa"/>
          <w:right w:w="70" w:type="dxa"/>
        </w:tblCellMar>
        <w:tblLook w:val="04A0"/>
      </w:tblPr>
      <w:tblGrid>
        <w:gridCol w:w="1981"/>
        <w:gridCol w:w="900"/>
        <w:gridCol w:w="460"/>
        <w:gridCol w:w="1434"/>
        <w:gridCol w:w="900"/>
      </w:tblGrid>
      <w:tr w:rsidR="00F1219E" w:rsidRPr="00F1219E" w:rsidTr="00F1219E">
        <w:trPr>
          <w:trHeight w:val="315"/>
        </w:trPr>
        <w:tc>
          <w:tcPr>
            <w:tcW w:w="1867" w:type="dxa"/>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Zelle mit sehr langem Text</w:t>
            </w:r>
          </w:p>
        </w:tc>
        <w:tc>
          <w:tcPr>
            <w:tcW w:w="900"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460"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900"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1 EP</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ab=</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b=</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ac</w:t>
            </w:r>
            <w:proofErr w:type="spellEnd"/>
            <w:r w:rsidRPr="00F1219E">
              <w:rPr>
                <w:rFonts w:eastAsia="Times New Roman" w:cs="Times New Roman"/>
                <w:color w:val="000000"/>
                <w:szCs w:val="24"/>
                <w:lang w:eastAsia="de-DE"/>
              </w:rPr>
              <w:t>=</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c=</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bc</w:t>
            </w:r>
            <w:proofErr w:type="spellEnd"/>
            <w:r w:rsidRPr="00F1219E">
              <w:rPr>
                <w:rFonts w:eastAsia="Times New Roman" w:cs="Times New Roman"/>
                <w:color w:val="000000"/>
                <w:szCs w:val="24"/>
                <w:lang w:eastAsia="de-DE"/>
              </w:rPr>
              <w:t>=</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Zwischenergebnis</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Endergebnis</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r>
      <w:tr w:rsidR="00F1219E" w:rsidRPr="00F1219E" w:rsidTr="00F1219E">
        <w:trPr>
          <w:trHeight w:val="315"/>
        </w:trPr>
        <w:tc>
          <w:tcPr>
            <w:tcW w:w="18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a+b+c</w:t>
            </w:r>
            <w:proofErr w:type="spellEnd"/>
            <w:r w:rsidRPr="00F1219E">
              <w:rPr>
                <w:rFonts w:eastAsia="Times New Roman" w:cs="Times New Roman"/>
                <w:color w:val="000000"/>
                <w:szCs w:val="24"/>
                <w:lang w:eastAsia="de-DE"/>
              </w:rPr>
              <w:t>=</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c>
          <w:tcPr>
            <w:tcW w:w="4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32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K=</w:t>
            </w:r>
          </w:p>
        </w:tc>
        <w:tc>
          <w:tcPr>
            <w:tcW w:w="90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216 EP</w:t>
            </w:r>
          </w:p>
        </w:tc>
      </w:tr>
    </w:tbl>
    <w:p w:rsidR="006C43BF" w:rsidRDefault="006C43BF" w:rsidP="002A12DB"/>
    <w:p w:rsidR="00F1219E" w:rsidRDefault="00F1219E" w:rsidP="002A12DB">
      <w:r>
        <w:t xml:space="preserve">Ergebnis mit verbundenen </w:t>
      </w:r>
      <w:proofErr w:type="spellStart"/>
      <w:r>
        <w:t>zellen</w:t>
      </w:r>
      <w:proofErr w:type="spellEnd"/>
    </w:p>
    <w:tbl>
      <w:tblPr>
        <w:tblW w:w="4060" w:type="dxa"/>
        <w:tblInd w:w="57" w:type="dxa"/>
        <w:tblCellMar>
          <w:left w:w="70" w:type="dxa"/>
          <w:right w:w="70" w:type="dxa"/>
        </w:tblCellMar>
        <w:tblLook w:val="04A0"/>
      </w:tblPr>
      <w:tblGrid>
        <w:gridCol w:w="1267"/>
        <w:gridCol w:w="806"/>
        <w:gridCol w:w="200"/>
        <w:gridCol w:w="642"/>
        <w:gridCol w:w="1203"/>
      </w:tblGrid>
      <w:tr w:rsidR="00F1219E" w:rsidRPr="00F1219E" w:rsidTr="00F1219E">
        <w:trPr>
          <w:trHeight w:val="315"/>
        </w:trPr>
        <w:tc>
          <w:tcPr>
            <w:tcW w:w="4060" w:type="dxa"/>
            <w:gridSpan w:val="5"/>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Zelle mit sehr langem Text</w:t>
            </w:r>
          </w:p>
        </w:tc>
      </w:tr>
      <w:tr w:rsidR="00F1219E" w:rsidRPr="00F1219E" w:rsidTr="00F1219E">
        <w:trPr>
          <w:trHeight w:val="315"/>
        </w:trPr>
        <w:tc>
          <w:tcPr>
            <w:tcW w:w="12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w:t>
            </w:r>
          </w:p>
        </w:tc>
        <w:tc>
          <w:tcPr>
            <w:tcW w:w="806"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1 EP</w:t>
            </w:r>
          </w:p>
        </w:tc>
        <w:tc>
          <w:tcPr>
            <w:tcW w:w="1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6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ab=</w:t>
            </w:r>
          </w:p>
        </w:tc>
        <w:tc>
          <w:tcPr>
            <w:tcW w:w="120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r>
      <w:tr w:rsidR="00F1219E" w:rsidRPr="00F1219E" w:rsidTr="00F1219E">
        <w:trPr>
          <w:trHeight w:val="315"/>
        </w:trPr>
        <w:tc>
          <w:tcPr>
            <w:tcW w:w="12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b=</w:t>
            </w:r>
          </w:p>
        </w:tc>
        <w:tc>
          <w:tcPr>
            <w:tcW w:w="806"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c>
          <w:tcPr>
            <w:tcW w:w="1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6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ac</w:t>
            </w:r>
            <w:proofErr w:type="spellEnd"/>
            <w:r w:rsidRPr="00F1219E">
              <w:rPr>
                <w:rFonts w:eastAsia="Times New Roman" w:cs="Times New Roman"/>
                <w:color w:val="000000"/>
                <w:szCs w:val="24"/>
                <w:lang w:eastAsia="de-DE"/>
              </w:rPr>
              <w:t>=</w:t>
            </w:r>
          </w:p>
        </w:tc>
        <w:tc>
          <w:tcPr>
            <w:tcW w:w="120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r>
      <w:tr w:rsidR="00F1219E" w:rsidRPr="00F1219E" w:rsidTr="00F1219E">
        <w:trPr>
          <w:trHeight w:val="315"/>
        </w:trPr>
        <w:tc>
          <w:tcPr>
            <w:tcW w:w="12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c=</w:t>
            </w:r>
          </w:p>
        </w:tc>
        <w:tc>
          <w:tcPr>
            <w:tcW w:w="806"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c>
          <w:tcPr>
            <w:tcW w:w="1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6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bc</w:t>
            </w:r>
            <w:proofErr w:type="spellEnd"/>
            <w:r w:rsidRPr="00F1219E">
              <w:rPr>
                <w:rFonts w:eastAsia="Times New Roman" w:cs="Times New Roman"/>
                <w:color w:val="000000"/>
                <w:szCs w:val="24"/>
                <w:lang w:eastAsia="de-DE"/>
              </w:rPr>
              <w:t>=</w:t>
            </w:r>
          </w:p>
        </w:tc>
        <w:tc>
          <w:tcPr>
            <w:tcW w:w="120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r>
      <w:tr w:rsidR="00F1219E" w:rsidRPr="00F1219E" w:rsidTr="00F1219E">
        <w:trPr>
          <w:trHeight w:val="315"/>
        </w:trPr>
        <w:tc>
          <w:tcPr>
            <w:tcW w:w="1267"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806"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6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120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r>
      <w:tr w:rsidR="00F1219E" w:rsidRPr="00F1219E" w:rsidTr="00F1219E">
        <w:trPr>
          <w:trHeight w:val="315"/>
        </w:trPr>
        <w:tc>
          <w:tcPr>
            <w:tcW w:w="2215" w:type="dxa"/>
            <w:gridSpan w:val="3"/>
            <w:tcBorders>
              <w:top w:val="single" w:sz="4" w:space="0" w:color="D8D8D8"/>
              <w:left w:val="single" w:sz="4" w:space="0" w:color="D8D8D8"/>
              <w:bottom w:val="nil"/>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Zwischenergebnis</w:t>
            </w:r>
          </w:p>
        </w:tc>
        <w:tc>
          <w:tcPr>
            <w:tcW w:w="1845" w:type="dxa"/>
            <w:gridSpan w:val="2"/>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Endergebnis</w:t>
            </w:r>
          </w:p>
        </w:tc>
      </w:tr>
      <w:tr w:rsidR="00F1219E" w:rsidRPr="00F1219E" w:rsidTr="00F1219E">
        <w:trPr>
          <w:trHeight w:val="315"/>
        </w:trPr>
        <w:tc>
          <w:tcPr>
            <w:tcW w:w="1267" w:type="dxa"/>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a+b+c</w:t>
            </w:r>
            <w:proofErr w:type="spellEnd"/>
            <w:r w:rsidRPr="00F1219E">
              <w:rPr>
                <w:rFonts w:eastAsia="Times New Roman" w:cs="Times New Roman"/>
                <w:color w:val="000000"/>
                <w:szCs w:val="24"/>
                <w:lang w:eastAsia="de-DE"/>
              </w:rPr>
              <w:t>=</w:t>
            </w:r>
          </w:p>
        </w:tc>
        <w:tc>
          <w:tcPr>
            <w:tcW w:w="806"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c>
          <w:tcPr>
            <w:tcW w:w="142"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 </w:t>
            </w:r>
          </w:p>
        </w:tc>
        <w:tc>
          <w:tcPr>
            <w:tcW w:w="642"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K=</w:t>
            </w:r>
          </w:p>
        </w:tc>
        <w:tc>
          <w:tcPr>
            <w:tcW w:w="120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216 EP</w:t>
            </w:r>
          </w:p>
        </w:tc>
      </w:tr>
    </w:tbl>
    <w:p w:rsidR="006C43BF" w:rsidRDefault="006C43BF" w:rsidP="002A12DB"/>
    <w:p w:rsidR="00F1219E" w:rsidRDefault="00F1219E" w:rsidP="002A12DB">
      <w:r>
        <w:t>und optimierter Zellenanzahl</w:t>
      </w:r>
    </w:p>
    <w:tbl>
      <w:tblPr>
        <w:tblW w:w="4180" w:type="dxa"/>
        <w:tblInd w:w="57" w:type="dxa"/>
        <w:tblCellMar>
          <w:left w:w="70" w:type="dxa"/>
          <w:right w:w="70" w:type="dxa"/>
        </w:tblCellMar>
        <w:tblLook w:val="04A0"/>
      </w:tblPr>
      <w:tblGrid>
        <w:gridCol w:w="1352"/>
        <w:gridCol w:w="860"/>
        <w:gridCol w:w="685"/>
        <w:gridCol w:w="1283"/>
      </w:tblGrid>
      <w:tr w:rsidR="00F1219E" w:rsidRPr="00F1219E" w:rsidTr="00F1219E">
        <w:trPr>
          <w:trHeight w:val="315"/>
        </w:trPr>
        <w:tc>
          <w:tcPr>
            <w:tcW w:w="4180" w:type="dxa"/>
            <w:gridSpan w:val="4"/>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Zelle mit sehr langem Text</w:t>
            </w:r>
          </w:p>
        </w:tc>
      </w:tr>
      <w:tr w:rsidR="00F1219E" w:rsidRPr="00F1219E" w:rsidTr="00F1219E">
        <w:trPr>
          <w:trHeight w:val="315"/>
        </w:trPr>
        <w:tc>
          <w:tcPr>
            <w:tcW w:w="1352"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w:t>
            </w:r>
          </w:p>
        </w:tc>
        <w:tc>
          <w:tcPr>
            <w:tcW w:w="8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1 EP</w:t>
            </w:r>
          </w:p>
        </w:tc>
        <w:tc>
          <w:tcPr>
            <w:tcW w:w="685"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ab=</w:t>
            </w:r>
          </w:p>
        </w:tc>
        <w:tc>
          <w:tcPr>
            <w:tcW w:w="128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r>
      <w:tr w:rsidR="00F1219E" w:rsidRPr="00F1219E" w:rsidTr="00F1219E">
        <w:trPr>
          <w:trHeight w:val="315"/>
        </w:trPr>
        <w:tc>
          <w:tcPr>
            <w:tcW w:w="1352"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b=</w:t>
            </w:r>
          </w:p>
        </w:tc>
        <w:tc>
          <w:tcPr>
            <w:tcW w:w="8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 EP</w:t>
            </w:r>
          </w:p>
        </w:tc>
        <w:tc>
          <w:tcPr>
            <w:tcW w:w="685"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ac</w:t>
            </w:r>
            <w:proofErr w:type="spellEnd"/>
            <w:r w:rsidRPr="00F1219E">
              <w:rPr>
                <w:rFonts w:eastAsia="Times New Roman" w:cs="Times New Roman"/>
                <w:color w:val="000000"/>
                <w:szCs w:val="24"/>
                <w:lang w:eastAsia="de-DE"/>
              </w:rPr>
              <w:t>=</w:t>
            </w:r>
          </w:p>
        </w:tc>
        <w:tc>
          <w:tcPr>
            <w:tcW w:w="128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r>
      <w:tr w:rsidR="00F1219E" w:rsidRPr="00F1219E" w:rsidTr="00F1219E">
        <w:trPr>
          <w:trHeight w:val="315"/>
        </w:trPr>
        <w:tc>
          <w:tcPr>
            <w:tcW w:w="1352" w:type="dxa"/>
            <w:tcBorders>
              <w:top w:val="nil"/>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c=</w:t>
            </w:r>
          </w:p>
        </w:tc>
        <w:tc>
          <w:tcPr>
            <w:tcW w:w="860"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3 EP</w:t>
            </w:r>
          </w:p>
        </w:tc>
        <w:tc>
          <w:tcPr>
            <w:tcW w:w="685"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bc</w:t>
            </w:r>
            <w:proofErr w:type="spellEnd"/>
            <w:r w:rsidRPr="00F1219E">
              <w:rPr>
                <w:rFonts w:eastAsia="Times New Roman" w:cs="Times New Roman"/>
                <w:color w:val="000000"/>
                <w:szCs w:val="24"/>
                <w:lang w:eastAsia="de-DE"/>
              </w:rPr>
              <w:t>=</w:t>
            </w:r>
          </w:p>
        </w:tc>
        <w:tc>
          <w:tcPr>
            <w:tcW w:w="128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r>
      <w:tr w:rsidR="00F1219E" w:rsidRPr="00F1219E" w:rsidTr="00F1219E">
        <w:trPr>
          <w:trHeight w:val="585"/>
        </w:trPr>
        <w:tc>
          <w:tcPr>
            <w:tcW w:w="2212" w:type="dxa"/>
            <w:gridSpan w:val="2"/>
            <w:tcBorders>
              <w:top w:val="single" w:sz="4" w:space="0" w:color="D8D8D8"/>
              <w:left w:val="single" w:sz="4" w:space="0" w:color="D8D8D8"/>
              <w:bottom w:val="nil"/>
              <w:right w:val="nil"/>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Zwischenergebnis</w:t>
            </w:r>
          </w:p>
        </w:tc>
        <w:tc>
          <w:tcPr>
            <w:tcW w:w="1968" w:type="dxa"/>
            <w:gridSpan w:val="2"/>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b/>
                <w:bCs/>
                <w:color w:val="000000"/>
                <w:szCs w:val="24"/>
                <w:lang w:eastAsia="de-DE"/>
              </w:rPr>
            </w:pPr>
            <w:r w:rsidRPr="00F1219E">
              <w:rPr>
                <w:rFonts w:eastAsia="Times New Roman" w:cs="Times New Roman"/>
                <w:b/>
                <w:bCs/>
                <w:color w:val="000000"/>
                <w:szCs w:val="24"/>
                <w:lang w:eastAsia="de-DE"/>
              </w:rPr>
              <w:t>Endergebnis</w:t>
            </w:r>
          </w:p>
        </w:tc>
      </w:tr>
      <w:tr w:rsidR="00F1219E" w:rsidRPr="00F1219E" w:rsidTr="00F1219E">
        <w:trPr>
          <w:trHeight w:val="315"/>
        </w:trPr>
        <w:tc>
          <w:tcPr>
            <w:tcW w:w="1352" w:type="dxa"/>
            <w:tcBorders>
              <w:top w:val="single" w:sz="4" w:space="0" w:color="D8D8D8"/>
              <w:left w:val="single" w:sz="4" w:space="0" w:color="D8D8D8"/>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proofErr w:type="spellStart"/>
            <w:r w:rsidRPr="00F1219E">
              <w:rPr>
                <w:rFonts w:eastAsia="Times New Roman" w:cs="Times New Roman"/>
                <w:color w:val="000000"/>
                <w:szCs w:val="24"/>
                <w:lang w:eastAsia="de-DE"/>
              </w:rPr>
              <w:t>a+b+c</w:t>
            </w:r>
            <w:proofErr w:type="spellEnd"/>
            <w:r w:rsidRPr="00F1219E">
              <w:rPr>
                <w:rFonts w:eastAsia="Times New Roman" w:cs="Times New Roman"/>
                <w:color w:val="000000"/>
                <w:szCs w:val="24"/>
                <w:lang w:eastAsia="de-DE"/>
              </w:rPr>
              <w:t>=</w:t>
            </w:r>
          </w:p>
        </w:tc>
        <w:tc>
          <w:tcPr>
            <w:tcW w:w="860" w:type="dxa"/>
            <w:tcBorders>
              <w:top w:val="single" w:sz="4" w:space="0" w:color="D8D8D8"/>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6 EP</w:t>
            </w:r>
          </w:p>
        </w:tc>
        <w:tc>
          <w:tcPr>
            <w:tcW w:w="685"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jc w:val="right"/>
              <w:rPr>
                <w:rFonts w:eastAsia="Times New Roman" w:cs="Times New Roman"/>
                <w:color w:val="000000"/>
                <w:szCs w:val="24"/>
                <w:lang w:eastAsia="de-DE"/>
              </w:rPr>
            </w:pPr>
            <w:r w:rsidRPr="00F1219E">
              <w:rPr>
                <w:rFonts w:eastAsia="Times New Roman" w:cs="Times New Roman"/>
                <w:color w:val="000000"/>
                <w:szCs w:val="24"/>
                <w:lang w:eastAsia="de-DE"/>
              </w:rPr>
              <w:t>K=</w:t>
            </w:r>
          </w:p>
        </w:tc>
        <w:tc>
          <w:tcPr>
            <w:tcW w:w="1283" w:type="dxa"/>
            <w:tcBorders>
              <w:top w:val="nil"/>
              <w:left w:val="nil"/>
              <w:bottom w:val="single" w:sz="4" w:space="0" w:color="D8D8D8"/>
              <w:right w:val="single" w:sz="4" w:space="0" w:color="D8D8D8"/>
            </w:tcBorders>
            <w:shd w:val="clear" w:color="auto" w:fill="auto"/>
            <w:noWrap/>
            <w:vAlign w:val="bottom"/>
            <w:hideMark/>
          </w:tcPr>
          <w:p w:rsidR="00F1219E" w:rsidRPr="00F1219E" w:rsidRDefault="00F1219E" w:rsidP="00F1219E">
            <w:pPr>
              <w:spacing w:line="240" w:lineRule="auto"/>
              <w:rPr>
                <w:rFonts w:eastAsia="Times New Roman" w:cs="Times New Roman"/>
                <w:color w:val="000000"/>
                <w:szCs w:val="24"/>
                <w:lang w:eastAsia="de-DE"/>
              </w:rPr>
            </w:pPr>
            <w:r w:rsidRPr="00F1219E">
              <w:rPr>
                <w:rFonts w:eastAsia="Times New Roman" w:cs="Times New Roman"/>
                <w:color w:val="000000"/>
                <w:szCs w:val="24"/>
                <w:lang w:eastAsia="de-DE"/>
              </w:rPr>
              <w:t>216 EP</w:t>
            </w:r>
          </w:p>
        </w:tc>
      </w:tr>
    </w:tbl>
    <w:p w:rsidR="00156BB2" w:rsidRDefault="00156BB2" w:rsidP="002A12DB"/>
    <w:p w:rsidR="00156BB2" w:rsidRDefault="00156BB2">
      <w:pPr>
        <w:spacing w:line="240" w:lineRule="auto"/>
      </w:pPr>
      <w:r>
        <w:br w:type="page"/>
      </w:r>
    </w:p>
    <w:p w:rsidR="00671D72" w:rsidRDefault="000468E7" w:rsidP="00671D72">
      <w:r>
        <w:lastRenderedPageBreak/>
        <w:br/>
        <w:t>Überprüfen, ob der Text auch so lang ist, wie er aussieh</w:t>
      </w:r>
      <w:r w:rsidR="00C70A5D">
        <w:t>t</w:t>
      </w:r>
      <w:r w:rsidR="002A12DB">
        <w:t>!</w:t>
      </w:r>
      <w:r>
        <w:t xml:space="preserve"> Beim Zoomen verändert er seine Länge und kann über den Zellenrand hinausragen.</w:t>
      </w:r>
      <w:r w:rsidR="00671D72">
        <w:t xml:space="preserve"> </w:t>
      </w:r>
      <w:proofErr w:type="gramStart"/>
      <w:r w:rsidR="00671D72">
        <w:t>Bei maximalen</w:t>
      </w:r>
      <w:proofErr w:type="gramEnd"/>
      <w:r w:rsidR="00671D72">
        <w:t xml:space="preserve"> Zoom sieht man ungefähr die wahre Länge des Textes. </w:t>
      </w:r>
    </w:p>
    <w:p w:rsidR="00EA77E3" w:rsidRDefault="00156BB2" w:rsidP="0090521A">
      <w:r>
        <w:rPr>
          <w:noProof/>
          <w:lang w:eastAsia="de-DE"/>
        </w:rPr>
        <w:drawing>
          <wp:inline distT="0" distB="0" distL="0" distR="0">
            <wp:extent cx="5325219" cy="2810267"/>
            <wp:effectExtent l="19050" t="0" r="8781" b="0"/>
            <wp:docPr id="13" name="Grafik 12" descr="Z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PNG"/>
                    <pic:cNvPicPr/>
                  </pic:nvPicPr>
                  <pic:blipFill>
                    <a:blip r:embed="rId16" cstate="print"/>
                    <a:stretch>
                      <a:fillRect/>
                    </a:stretch>
                  </pic:blipFill>
                  <pic:spPr>
                    <a:xfrm>
                      <a:off x="0" y="0"/>
                      <a:ext cx="5325219" cy="2810267"/>
                    </a:xfrm>
                    <a:prstGeom prst="rect">
                      <a:avLst/>
                    </a:prstGeom>
                  </pic:spPr>
                </pic:pic>
              </a:graphicData>
            </a:graphic>
          </wp:inline>
        </w:drawing>
      </w:r>
    </w:p>
    <w:p w:rsidR="00671D72" w:rsidRDefault="00671D72" w:rsidP="00671D72">
      <w:r>
        <w:t xml:space="preserve">Bei langen Texten sollte daher vorsichtshalber eine Zelle mehr verbunden werden. </w:t>
      </w:r>
    </w:p>
    <w:p w:rsidR="00671D72" w:rsidRDefault="00671D72" w:rsidP="0090521A"/>
    <w:p w:rsidR="00156BB2" w:rsidRDefault="00156BB2" w:rsidP="0090521A">
      <w:r>
        <w:t xml:space="preserve">Dieses Problem </w:t>
      </w:r>
      <w:r w:rsidR="00671D72">
        <w:t xml:space="preserve">tritt auch bei </w:t>
      </w:r>
      <w:proofErr w:type="spellStart"/>
      <w:r w:rsidR="00671D72">
        <w:t>Metadatein</w:t>
      </w:r>
      <w:proofErr w:type="spellEnd"/>
      <w:r w:rsidR="00671D72">
        <w:t xml:space="preserve"> auf. </w:t>
      </w:r>
    </w:p>
    <w:p w:rsidR="00156BB2" w:rsidRDefault="00671D72" w:rsidP="0090521A">
      <w:r>
        <w:rPr>
          <w:noProof/>
          <w:lang w:eastAsia="de-DE"/>
        </w:rPr>
        <w:drawing>
          <wp:inline distT="0" distB="0" distL="0" distR="0">
            <wp:extent cx="5616000" cy="2520000"/>
            <wp:effectExtent l="19050" t="0" r="0" b="0"/>
            <wp:docPr id="16" name="Grafik 15" descr="Schrif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wmf"/>
                    <pic:cNvPicPr/>
                  </pic:nvPicPr>
                  <pic:blipFill>
                    <a:blip r:embed="rId17" cstate="print"/>
                    <a:stretch>
                      <a:fillRect/>
                    </a:stretch>
                  </pic:blipFill>
                  <pic:spPr>
                    <a:xfrm>
                      <a:off x="0" y="0"/>
                      <a:ext cx="5616000" cy="2520000"/>
                    </a:xfrm>
                    <a:prstGeom prst="rect">
                      <a:avLst/>
                    </a:prstGeom>
                  </pic:spPr>
                </pic:pic>
              </a:graphicData>
            </a:graphic>
          </wp:inline>
        </w:drawing>
      </w:r>
    </w:p>
    <w:p w:rsidR="00156BB2" w:rsidRDefault="00671D72" w:rsidP="00671D72">
      <w:r>
        <w:t xml:space="preserve">Daher auch bei </w:t>
      </w:r>
      <w:r w:rsidR="005D56B0">
        <w:t xml:space="preserve">selbstgemachten </w:t>
      </w:r>
      <w:proofErr w:type="spellStart"/>
      <w:r>
        <w:t>Metadatein</w:t>
      </w:r>
      <w:proofErr w:type="spellEnd"/>
      <w:r>
        <w:t xml:space="preserve"> rechts etwas mehr weißen Rand schenken. Bei AutoCAD Grafiken, die mit PowerWMF eingefügt wurden, braucht man sich keine Gedanken machen. </w:t>
      </w:r>
    </w:p>
    <w:p w:rsidR="005D56B0" w:rsidRDefault="005D56B0">
      <w:pPr>
        <w:spacing w:line="240" w:lineRule="auto"/>
      </w:pPr>
      <w:r>
        <w:br w:type="page"/>
      </w:r>
    </w:p>
    <w:p w:rsidR="004F4F56" w:rsidRDefault="004F4F56" w:rsidP="004F4F56">
      <w:pPr>
        <w:pStyle w:val="berschrift2"/>
      </w:pPr>
      <w:bookmarkStart w:id="3" w:name="_Toc500680980"/>
      <w:r>
        <w:lastRenderedPageBreak/>
        <w:t>Problematisches vermeiden</w:t>
      </w:r>
      <w:bookmarkEnd w:id="3"/>
    </w:p>
    <w:p w:rsidR="004F4F56" w:rsidRDefault="004F4F56" w:rsidP="004F4F56">
      <w:r>
        <w:t>Keine Exceltabellen, die breiter sind als A4! Das passt nicht in Word auf A4.</w:t>
      </w:r>
    </w:p>
    <w:p w:rsidR="004F4F56" w:rsidRDefault="004F4F56" w:rsidP="004F4F56">
      <w:r>
        <w:t>So sieht es in Excel aus:</w:t>
      </w:r>
    </w:p>
    <w:p w:rsidR="004F4F56" w:rsidRDefault="004F4F56" w:rsidP="004F4F56">
      <w:r w:rsidRPr="008B14FA">
        <w:rPr>
          <w:noProof/>
          <w:lang w:eastAsia="de-DE"/>
        </w:rPr>
        <w:drawing>
          <wp:inline distT="0" distB="0" distL="0" distR="0">
            <wp:extent cx="6192520" cy="695435"/>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92520" cy="695435"/>
                    </a:xfrm>
                    <a:prstGeom prst="rect">
                      <a:avLst/>
                    </a:prstGeom>
                    <a:noFill/>
                    <a:ln w="9525">
                      <a:noFill/>
                      <a:miter lim="800000"/>
                      <a:headEnd/>
                      <a:tailEnd/>
                    </a:ln>
                  </pic:spPr>
                </pic:pic>
              </a:graphicData>
            </a:graphic>
          </wp:inline>
        </w:drawing>
      </w:r>
    </w:p>
    <w:p w:rsidR="004F4F56" w:rsidRDefault="004F4F56" w:rsidP="004F4F56">
      <w:r>
        <w:t>und so erscheint es in Word:</w:t>
      </w:r>
    </w:p>
    <w:tbl>
      <w:tblPr>
        <w:tblW w:w="10802" w:type="dxa"/>
        <w:tblInd w:w="57" w:type="dxa"/>
        <w:tblCellMar>
          <w:left w:w="70" w:type="dxa"/>
          <w:right w:w="70" w:type="dxa"/>
        </w:tblCellMar>
        <w:tblLook w:val="04A0"/>
      </w:tblPr>
      <w:tblGrid>
        <w:gridCol w:w="1095"/>
        <w:gridCol w:w="1223"/>
        <w:gridCol w:w="287"/>
        <w:gridCol w:w="319"/>
        <w:gridCol w:w="1095"/>
        <w:gridCol w:w="404"/>
        <w:gridCol w:w="1223"/>
        <w:gridCol w:w="1223"/>
        <w:gridCol w:w="1095"/>
        <w:gridCol w:w="1095"/>
        <w:gridCol w:w="1095"/>
        <w:gridCol w:w="659"/>
      </w:tblGrid>
      <w:tr w:rsidR="004F4F56" w:rsidRPr="006F15E2" w:rsidTr="004F4F56">
        <w:trPr>
          <w:trHeight w:val="315"/>
        </w:trPr>
        <w:tc>
          <w:tcPr>
            <w:tcW w:w="10802"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Formel zur Berechnung einer optimalen Mischflotte</w:t>
            </w:r>
          </w:p>
        </w:tc>
      </w:tr>
      <w:tr w:rsidR="004F4F56" w:rsidRPr="006F15E2" w:rsidTr="004F4F56">
        <w:trPr>
          <w:trHeight w:val="315"/>
        </w:trPr>
        <w:tc>
          <w:tcPr>
            <w:tcW w:w="1095" w:type="dxa"/>
            <w:tcBorders>
              <w:top w:val="nil"/>
              <w:left w:val="single" w:sz="4" w:space="0" w:color="auto"/>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 </w:t>
            </w:r>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N</w:t>
            </w:r>
          </w:p>
        </w:tc>
        <w:tc>
          <w:tcPr>
            <w:tcW w:w="276"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L</w:t>
            </w:r>
          </w:p>
        </w:tc>
        <w:tc>
          <w:tcPr>
            <w:tcW w:w="319"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A</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f</w:t>
            </w:r>
          </w:p>
        </w:tc>
        <w:tc>
          <w:tcPr>
            <w:tcW w:w="404"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W</w:t>
            </w:r>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proofErr w:type="spellStart"/>
            <w:r w:rsidRPr="006F15E2">
              <w:rPr>
                <w:rFonts w:eastAsia="Times New Roman" w:cs="Times New Roman"/>
                <w:color w:val="000000"/>
                <w:szCs w:val="24"/>
                <w:lang w:eastAsia="de-DE"/>
              </w:rPr>
              <w:t>gA</w:t>
            </w:r>
            <w:proofErr w:type="spellEnd"/>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proofErr w:type="spellStart"/>
            <w:r w:rsidRPr="006F15E2">
              <w:rPr>
                <w:rFonts w:eastAsia="Times New Roman" w:cs="Times New Roman"/>
                <w:color w:val="000000"/>
                <w:szCs w:val="24"/>
                <w:lang w:eastAsia="de-DE"/>
              </w:rPr>
              <w:t>gL</w:t>
            </w:r>
            <w:proofErr w:type="spellEnd"/>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m</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proofErr w:type="spellStart"/>
            <w:r w:rsidRPr="006F15E2">
              <w:rPr>
                <w:rFonts w:eastAsia="Times New Roman" w:cs="Times New Roman"/>
                <w:color w:val="000000"/>
                <w:szCs w:val="24"/>
                <w:lang w:eastAsia="de-DE"/>
              </w:rPr>
              <w:t>Lr</w:t>
            </w:r>
            <w:proofErr w:type="spellEnd"/>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proofErr w:type="spellStart"/>
            <w:r w:rsidRPr="006F15E2">
              <w:rPr>
                <w:rFonts w:eastAsia="Times New Roman" w:cs="Times New Roman"/>
                <w:color w:val="000000"/>
                <w:szCs w:val="24"/>
                <w:lang w:eastAsia="de-DE"/>
              </w:rPr>
              <w:t>Ld</w:t>
            </w:r>
            <w:proofErr w:type="spellEnd"/>
          </w:p>
        </w:tc>
        <w:tc>
          <w:tcPr>
            <w:tcW w:w="659" w:type="dxa"/>
            <w:tcBorders>
              <w:top w:val="nil"/>
              <w:left w:val="nil"/>
              <w:bottom w:val="nil"/>
              <w:right w:val="single" w:sz="4" w:space="0" w:color="auto"/>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Typ</w:t>
            </w:r>
          </w:p>
        </w:tc>
      </w:tr>
      <w:tr w:rsidR="004F4F56" w:rsidRPr="006F15E2" w:rsidTr="004F4F56">
        <w:trPr>
          <w:trHeight w:val="315"/>
        </w:trPr>
        <w:tc>
          <w:tcPr>
            <w:tcW w:w="1095" w:type="dxa"/>
            <w:tcBorders>
              <w:top w:val="nil"/>
              <w:left w:val="single" w:sz="4" w:space="0" w:color="auto"/>
              <w:bottom w:val="nil"/>
              <w:right w:val="nil"/>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n=</w:t>
            </w:r>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68,43</w:t>
            </w:r>
          </w:p>
        </w:tc>
        <w:tc>
          <w:tcPr>
            <w:tcW w:w="276"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6</w:t>
            </w:r>
          </w:p>
        </w:tc>
        <w:tc>
          <w:tcPr>
            <w:tcW w:w="319"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0,7735</w:t>
            </w:r>
          </w:p>
        </w:tc>
        <w:tc>
          <w:tcPr>
            <w:tcW w:w="404"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5</w:t>
            </w:r>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68,43</w:t>
            </w:r>
          </w:p>
        </w:tc>
        <w:tc>
          <w:tcPr>
            <w:tcW w:w="1223"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410,58</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0,3679</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3,282</w:t>
            </w:r>
          </w:p>
        </w:tc>
        <w:tc>
          <w:tcPr>
            <w:tcW w:w="1095" w:type="dxa"/>
            <w:tcBorders>
              <w:top w:val="nil"/>
              <w:left w:val="nil"/>
              <w:bottom w:val="nil"/>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2,718</w:t>
            </w:r>
          </w:p>
        </w:tc>
        <w:tc>
          <w:tcPr>
            <w:tcW w:w="659" w:type="dxa"/>
            <w:tcBorders>
              <w:top w:val="nil"/>
              <w:left w:val="nil"/>
              <w:bottom w:val="nil"/>
              <w:right w:val="single" w:sz="4" w:space="0" w:color="auto"/>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b</w:t>
            </w:r>
          </w:p>
        </w:tc>
      </w:tr>
      <w:tr w:rsidR="004F4F56" w:rsidRPr="006F15E2" w:rsidTr="004F4F56">
        <w:trPr>
          <w:trHeight w:val="315"/>
        </w:trPr>
        <w:tc>
          <w:tcPr>
            <w:tcW w:w="1095" w:type="dxa"/>
            <w:tcBorders>
              <w:top w:val="nil"/>
              <w:left w:val="single" w:sz="4" w:space="0" w:color="auto"/>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32,892</w:t>
            </w:r>
          </w:p>
        </w:tc>
        <w:tc>
          <w:tcPr>
            <w:tcW w:w="1223"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-35,538</w:t>
            </w:r>
          </w:p>
        </w:tc>
        <w:tc>
          <w:tcPr>
            <w:tcW w:w="276"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3</w:t>
            </w:r>
          </w:p>
        </w:tc>
        <w:tc>
          <w:tcPr>
            <w:tcW w:w="319"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2</w:t>
            </w:r>
          </w:p>
        </w:tc>
        <w:tc>
          <w:tcPr>
            <w:tcW w:w="1095"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0,6882</w:t>
            </w:r>
          </w:p>
        </w:tc>
        <w:tc>
          <w:tcPr>
            <w:tcW w:w="404"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4</w:t>
            </w:r>
          </w:p>
        </w:tc>
        <w:tc>
          <w:tcPr>
            <w:tcW w:w="1223"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-71,075</w:t>
            </w:r>
          </w:p>
        </w:tc>
        <w:tc>
          <w:tcPr>
            <w:tcW w:w="1223"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-106,61</w:t>
            </w:r>
          </w:p>
        </w:tc>
        <w:tc>
          <w:tcPr>
            <w:tcW w:w="1095"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1,0691</w:t>
            </w:r>
          </w:p>
        </w:tc>
        <w:tc>
          <w:tcPr>
            <w:tcW w:w="1095"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1,1292</w:t>
            </w:r>
          </w:p>
        </w:tc>
        <w:tc>
          <w:tcPr>
            <w:tcW w:w="1095" w:type="dxa"/>
            <w:tcBorders>
              <w:top w:val="nil"/>
              <w:left w:val="nil"/>
              <w:bottom w:val="single" w:sz="4" w:space="0" w:color="auto"/>
              <w:right w:val="nil"/>
            </w:tcBorders>
            <w:shd w:val="clear" w:color="auto" w:fill="auto"/>
            <w:noWrap/>
            <w:vAlign w:val="bottom"/>
            <w:hideMark/>
          </w:tcPr>
          <w:p w:rsidR="004F4F56" w:rsidRPr="006F15E2" w:rsidRDefault="004F4F56" w:rsidP="004F4F56">
            <w:pPr>
              <w:spacing w:line="240" w:lineRule="auto"/>
              <w:jc w:val="right"/>
              <w:rPr>
                <w:rFonts w:eastAsia="Times New Roman" w:cs="Times New Roman"/>
                <w:color w:val="000000"/>
                <w:szCs w:val="24"/>
                <w:lang w:eastAsia="de-DE"/>
              </w:rPr>
            </w:pPr>
            <w:r w:rsidRPr="006F15E2">
              <w:rPr>
                <w:rFonts w:eastAsia="Times New Roman" w:cs="Times New Roman"/>
                <w:color w:val="000000"/>
                <w:szCs w:val="24"/>
                <w:lang w:eastAsia="de-DE"/>
              </w:rPr>
              <w:t>1,8708</w:t>
            </w:r>
          </w:p>
        </w:tc>
        <w:tc>
          <w:tcPr>
            <w:tcW w:w="659" w:type="dxa"/>
            <w:tcBorders>
              <w:top w:val="nil"/>
              <w:left w:val="nil"/>
              <w:bottom w:val="single" w:sz="4" w:space="0" w:color="auto"/>
              <w:right w:val="single" w:sz="4" w:space="0" w:color="auto"/>
            </w:tcBorders>
            <w:shd w:val="clear" w:color="auto" w:fill="auto"/>
            <w:noWrap/>
            <w:vAlign w:val="bottom"/>
            <w:hideMark/>
          </w:tcPr>
          <w:p w:rsidR="004F4F56" w:rsidRPr="006F15E2" w:rsidRDefault="004F4F56" w:rsidP="004F4F56">
            <w:pPr>
              <w:spacing w:line="240" w:lineRule="auto"/>
              <w:rPr>
                <w:rFonts w:eastAsia="Times New Roman" w:cs="Times New Roman"/>
                <w:color w:val="000000"/>
                <w:szCs w:val="24"/>
                <w:lang w:eastAsia="de-DE"/>
              </w:rPr>
            </w:pPr>
            <w:r w:rsidRPr="006F15E2">
              <w:rPr>
                <w:rFonts w:eastAsia="Times New Roman" w:cs="Times New Roman"/>
                <w:color w:val="000000"/>
                <w:szCs w:val="24"/>
                <w:lang w:eastAsia="de-DE"/>
              </w:rPr>
              <w:t>a</w:t>
            </w:r>
          </w:p>
        </w:tc>
      </w:tr>
    </w:tbl>
    <w:p w:rsidR="004F4F56" w:rsidRDefault="004F4F56" w:rsidP="0090521A"/>
    <w:p w:rsidR="0090521A" w:rsidRDefault="000468E7" w:rsidP="0090521A">
      <w:r>
        <w:t xml:space="preserve">Keine Textfelder in Excel verwenden, denn beim Kopieren </w:t>
      </w:r>
      <w:r w:rsidR="002A12DB">
        <w:t>wird der Text schwer beschädigt!</w:t>
      </w:r>
    </w:p>
    <w:p w:rsidR="006F15E2" w:rsidRDefault="0090521A" w:rsidP="00E71B8F">
      <w:r>
        <w:t>Keine Autoformen in Excel verwenden, denn di</w:t>
      </w:r>
      <w:r w:rsidR="002A12DB">
        <w:t xml:space="preserve">ese </w:t>
      </w:r>
      <w:proofErr w:type="spellStart"/>
      <w:r w:rsidR="00E71B8F">
        <w:t>verpixeln</w:t>
      </w:r>
      <w:proofErr w:type="spellEnd"/>
      <w:r w:rsidR="00E71B8F">
        <w:t xml:space="preserve"> oder </w:t>
      </w:r>
      <w:r w:rsidR="002A12DB">
        <w:t>crashen beim rüber kopieren!</w:t>
      </w:r>
    </w:p>
    <w:p w:rsidR="00EA77E3" w:rsidRDefault="006F15E2" w:rsidP="00EA77E3">
      <w:r>
        <w:t>Exceltabelle</w:t>
      </w:r>
      <w:r w:rsidR="0090521A">
        <w:br/>
      </w:r>
      <w:r w:rsidR="00E71B8F" w:rsidRPr="00E71B8F">
        <w:rPr>
          <w:noProof/>
          <w:lang w:eastAsia="de-DE"/>
        </w:rPr>
        <w:drawing>
          <wp:inline distT="0" distB="0" distL="0" distR="0">
            <wp:extent cx="3816350" cy="1407160"/>
            <wp:effectExtent l="19050" t="0" r="0" b="0"/>
            <wp:docPr id="389"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3816350" cy="1407160"/>
                    </a:xfrm>
                    <a:prstGeom prst="rect">
                      <a:avLst/>
                    </a:prstGeom>
                    <a:noFill/>
                    <a:ln w="9525">
                      <a:noFill/>
                      <a:miter lim="800000"/>
                      <a:headEnd/>
                      <a:tailEnd/>
                    </a:ln>
                  </pic:spPr>
                </pic:pic>
              </a:graphicData>
            </a:graphic>
          </wp:inline>
        </w:drawing>
      </w:r>
    </w:p>
    <w:p w:rsidR="006F15E2" w:rsidRDefault="006F15E2" w:rsidP="00EA77E3"/>
    <w:p w:rsidR="006F15E2" w:rsidRDefault="006F15E2" w:rsidP="006F15E2">
      <w:r>
        <w:t>Formen und Textfeld sind pixelhaft in Word</w:t>
      </w:r>
    </w:p>
    <w:tbl>
      <w:tblPr>
        <w:tblW w:w="6048" w:type="dxa"/>
        <w:tblInd w:w="70" w:type="dxa"/>
        <w:tblCellMar>
          <w:left w:w="70" w:type="dxa"/>
          <w:right w:w="70" w:type="dxa"/>
        </w:tblCellMar>
        <w:tblLook w:val="04A0"/>
      </w:tblPr>
      <w:tblGrid>
        <w:gridCol w:w="3580"/>
        <w:gridCol w:w="146"/>
        <w:gridCol w:w="146"/>
        <w:gridCol w:w="1216"/>
        <w:gridCol w:w="1216"/>
      </w:tblGrid>
      <w:tr w:rsidR="00E71B8F" w:rsidRPr="00E71B8F" w:rsidTr="00E71B8F">
        <w:trPr>
          <w:trHeight w:val="315"/>
        </w:trPr>
        <w:tc>
          <w:tcPr>
            <w:tcW w:w="3616" w:type="dxa"/>
            <w:gridSpan w:val="3"/>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r w:rsidRPr="00E71B8F">
              <w:rPr>
                <w:rFonts w:eastAsia="Times New Roman" w:cs="Times New Roman"/>
                <w:color w:val="000000"/>
                <w:szCs w:val="24"/>
                <w:lang w:eastAsia="de-DE"/>
              </w:rPr>
              <w:t>Autoformen und Textfelder in Excel</w:t>
            </w: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ascii="Calibri" w:eastAsia="Times New Roman" w:hAnsi="Calibri" w:cs="Calibri"/>
                <w:color w:val="000000"/>
                <w:lang w:eastAsia="de-DE"/>
              </w:rPr>
            </w:pPr>
            <w:r>
              <w:rPr>
                <w:rFonts w:ascii="Calibri" w:eastAsia="Times New Roman" w:hAnsi="Calibri" w:cs="Calibri"/>
                <w:noProof/>
                <w:color w:val="000000"/>
                <w:sz w:val="22"/>
                <w:lang w:eastAsia="de-DE"/>
              </w:rPr>
              <w:drawing>
                <wp:anchor distT="0" distB="0" distL="114300" distR="114300" simplePos="0" relativeHeight="251672576" behindDoc="0" locked="0" layoutInCell="1" allowOverlap="1">
                  <wp:simplePos x="0" y="0"/>
                  <wp:positionH relativeFrom="column">
                    <wp:posOffset>323850</wp:posOffset>
                  </wp:positionH>
                  <wp:positionV relativeFrom="paragraph">
                    <wp:posOffset>95250</wp:posOffset>
                  </wp:positionV>
                  <wp:extent cx="1438275" cy="914400"/>
                  <wp:effectExtent l="0" t="0" r="0" b="0"/>
                  <wp:wrapNone/>
                  <wp:docPr id="388" name="Gerade Verbindung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514350"/>
                            <a:ext cx="1419225" cy="885825"/>
                            <a:chOff x="333375" y="514350"/>
                            <a:chExt cx="1419225" cy="885825"/>
                          </a:xfrm>
                        </a:grpSpPr>
                        <a:cxnSp>
                          <a:nvCxnSpPr>
                            <a:cNvPr id="3" name="Gerade Verbindung 2"/>
                            <a:cNvCxnSpPr/>
                          </a:nvCxnSpPr>
                          <a:spPr>
                            <a:xfrm>
                              <a:off x="333375" y="514350"/>
                              <a:ext cx="1419225" cy="885825"/>
                            </a:xfrm>
                            <a:prstGeom prst="line">
                              <a:avLst/>
                            </a:prstGeom>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Calibri"/>
                <w:noProof/>
                <w:color w:val="000000"/>
                <w:sz w:val="22"/>
                <w:lang w:eastAsia="de-DE"/>
              </w:rPr>
              <w:drawing>
                <wp:anchor distT="0" distB="0" distL="114300" distR="114300" simplePos="0" relativeHeight="251673600" behindDoc="0" locked="0" layoutInCell="1" allowOverlap="1">
                  <wp:simplePos x="0" y="0"/>
                  <wp:positionH relativeFrom="column">
                    <wp:posOffset>400050</wp:posOffset>
                  </wp:positionH>
                  <wp:positionV relativeFrom="paragraph">
                    <wp:posOffset>228600</wp:posOffset>
                  </wp:positionV>
                  <wp:extent cx="962025" cy="533400"/>
                  <wp:effectExtent l="0" t="0" r="635" b="0"/>
                  <wp:wrapNone/>
                  <wp:docPr id="387" name="Rechteck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19100" y="647700"/>
                            <a:ext cx="923925" cy="495300"/>
                            <a:chOff x="419100" y="647700"/>
                            <a:chExt cx="923925" cy="495300"/>
                          </a:xfrm>
                        </a:grpSpPr>
                        <a:sp>
                          <a:nvSpPr>
                            <a:cNvPr id="4" name="Rechteck 3"/>
                            <a:cNvSpPr/>
                          </a:nvSpPr>
                          <a:spPr>
                            <a:xfrm>
                              <a:off x="419100" y="647700"/>
                              <a:ext cx="923925" cy="495300"/>
                            </a:xfrm>
                            <a:prstGeom prst="rect">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de-DE"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Calibri" w:eastAsia="Times New Roman" w:hAnsi="Calibri" w:cs="Calibri"/>
                <w:noProof/>
                <w:color w:val="000000"/>
                <w:sz w:val="22"/>
                <w:lang w:eastAsia="de-DE"/>
              </w:rPr>
              <w:drawing>
                <wp:anchor distT="0" distB="0" distL="114300" distR="114300" simplePos="0" relativeHeight="251674624" behindDoc="0" locked="0" layoutInCell="1" allowOverlap="1">
                  <wp:simplePos x="0" y="0"/>
                  <wp:positionH relativeFrom="column">
                    <wp:posOffset>885825</wp:posOffset>
                  </wp:positionH>
                  <wp:positionV relativeFrom="paragraph">
                    <wp:posOffset>200025</wp:posOffset>
                  </wp:positionV>
                  <wp:extent cx="704850" cy="923925"/>
                  <wp:effectExtent l="0" t="635" r="635" b="0"/>
                  <wp:wrapNone/>
                  <wp:docPr id="386" name="Gerade Verbindung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95350" y="609600"/>
                            <a:ext cx="685800" cy="904875"/>
                            <a:chOff x="895350" y="609600"/>
                            <a:chExt cx="685800" cy="904875"/>
                          </a:xfrm>
                        </a:grpSpPr>
                        <a:cxnSp>
                          <a:nvCxnSpPr>
                            <a:cNvPr id="6" name="Gerade Verbindung 5"/>
                            <a:cNvCxnSpPr/>
                          </a:nvCxnSpPr>
                          <a:spPr>
                            <a:xfrm flipH="1">
                              <a:off x="895350" y="609600"/>
                              <a:ext cx="685800" cy="9048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Pr>
                <w:rFonts w:ascii="Calibri" w:eastAsia="Times New Roman" w:hAnsi="Calibri" w:cs="Calibri"/>
                <w:noProof/>
                <w:color w:val="000000"/>
                <w:sz w:val="22"/>
                <w:lang w:eastAsia="de-DE"/>
              </w:rPr>
              <w:drawing>
                <wp:anchor distT="0" distB="0" distL="114300" distR="114300" simplePos="0" relativeHeight="251675648" behindDoc="0" locked="0" layoutInCell="1" allowOverlap="1">
                  <wp:simplePos x="0" y="0"/>
                  <wp:positionH relativeFrom="column">
                    <wp:posOffset>1123950</wp:posOffset>
                  </wp:positionH>
                  <wp:positionV relativeFrom="paragraph">
                    <wp:posOffset>95250</wp:posOffset>
                  </wp:positionV>
                  <wp:extent cx="762000" cy="628650"/>
                  <wp:effectExtent l="0" t="0" r="0" b="0"/>
                  <wp:wrapNone/>
                  <wp:docPr id="385" name="Ellips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514350"/>
                            <a:ext cx="723900" cy="590550"/>
                            <a:chOff x="1143000" y="514350"/>
                            <a:chExt cx="723900" cy="590550"/>
                          </a:xfrm>
                        </a:grpSpPr>
                        <a:sp>
                          <a:nvSpPr>
                            <a:cNvPr id="7" name="Ellipse 6"/>
                            <a:cNvSpPr/>
                          </a:nvSpPr>
                          <a:spPr>
                            <a:xfrm>
                              <a:off x="1143000" y="514350"/>
                              <a:ext cx="723900" cy="590550"/>
                            </a:xfrm>
                            <a:prstGeom prst="ellipse">
                              <a:avLst/>
                            </a:prstGeom>
                            <a:solidFill>
                              <a:srgbClr val="FFFF00"/>
                            </a:solidFill>
                            <a:ln>
                              <a:solidFill>
                                <a:schemeClr val="tx1">
                                  <a:lumMod val="95000"/>
                                  <a:lumOff val="5000"/>
                                </a:schemeClr>
                              </a:solidFill>
                            </a:ln>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de-DE"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rFonts w:ascii="Calibri" w:eastAsia="Times New Roman" w:hAnsi="Calibri" w:cs="Calibri"/>
                <w:noProof/>
                <w:color w:val="000000"/>
                <w:sz w:val="22"/>
                <w:lang w:eastAsia="de-DE"/>
              </w:rPr>
              <w:drawing>
                <wp:anchor distT="0" distB="0" distL="114300" distR="114300" simplePos="0" relativeHeight="251676672" behindDoc="0" locked="0" layoutInCell="1" allowOverlap="1">
                  <wp:simplePos x="0" y="0"/>
                  <wp:positionH relativeFrom="column">
                    <wp:posOffset>2171700</wp:posOffset>
                  </wp:positionH>
                  <wp:positionV relativeFrom="paragraph">
                    <wp:posOffset>142875</wp:posOffset>
                  </wp:positionV>
                  <wp:extent cx="1428750" cy="704850"/>
                  <wp:effectExtent l="0" t="0" r="0" b="635"/>
                  <wp:wrapNone/>
                  <wp:docPr id="384" name="Textfeld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81225" y="552450"/>
                            <a:ext cx="1409700" cy="685800"/>
                            <a:chOff x="2181225" y="552450"/>
                            <a:chExt cx="1409700" cy="685800"/>
                          </a:xfrm>
                        </a:grpSpPr>
                        <a:sp>
                          <a:nvSpPr>
                            <a:cNvPr id="8" name="Textfeld 7"/>
                            <a:cNvSpPr txBox="1"/>
                          </a:nvSpPr>
                          <a:spPr>
                            <a:xfrm>
                              <a:off x="2181225" y="552450"/>
                              <a:ext cx="1409700" cy="685800"/>
                            </a:xfrm>
                            <a:prstGeom prst="rect">
                              <a:avLst/>
                            </a:prstGeom>
                            <a:solidFill>
                              <a:schemeClr val="lt1"/>
                            </a:solid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de-DE" sz="1200">
                                    <a:latin typeface="Times New Roman" pitchFamily="18" charset="0"/>
                                    <a:cs typeface="Times New Roman" pitchFamily="18" charset="0"/>
                                  </a:rPr>
                                  <a:t>Was in Excel noch schön aussieht, ist in Word hässlich</a:t>
                                </a:r>
                              </a:p>
                            </a:txBody>
                            <a:useSpRect/>
                          </a:txSp>
                          <a:style>
                            <a:lnRef idx="0">
                              <a:scrgbClr r="0" g="0" b="0"/>
                            </a:lnRef>
                            <a:fillRef idx="0">
                              <a:scrgbClr r="0" g="0" b="0"/>
                            </a:fillRef>
                            <a:effectRef idx="0">
                              <a:scrgbClr r="0" g="0" b="0"/>
                            </a:effectRef>
                            <a:fontRef idx="minor">
                              <a:schemeClr val="dk1"/>
                            </a:fontRef>
                          </a:style>
                        </a:sp>
                      </lc:lockedCanvas>
                    </a:graphicData>
                  </a:graphic>
                </wp:anchor>
              </w:drawing>
            </w:r>
          </w:p>
          <w:tbl>
            <w:tblPr>
              <w:tblW w:w="0" w:type="auto"/>
              <w:tblCellSpacing w:w="0" w:type="dxa"/>
              <w:tblCellMar>
                <w:left w:w="0" w:type="dxa"/>
                <w:right w:w="0" w:type="dxa"/>
              </w:tblCellMar>
              <w:tblLook w:val="04A0"/>
            </w:tblPr>
            <w:tblGrid>
              <w:gridCol w:w="1200"/>
            </w:tblGrid>
            <w:tr w:rsidR="00E71B8F" w:rsidRPr="00E71B8F">
              <w:trPr>
                <w:trHeight w:val="315"/>
                <w:tblCellSpacing w:w="0" w:type="dxa"/>
              </w:trPr>
              <w:tc>
                <w:tcPr>
                  <w:tcW w:w="120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bl>
          <w:p w:rsidR="00E71B8F" w:rsidRPr="00E71B8F" w:rsidRDefault="00E71B8F" w:rsidP="00E71B8F">
            <w:pPr>
              <w:spacing w:line="240" w:lineRule="auto"/>
              <w:rPr>
                <w:rFonts w:ascii="Calibri" w:eastAsia="Times New Roman" w:hAnsi="Calibri" w:cs="Calibri"/>
                <w:color w:val="000000"/>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r w:rsidR="00E71B8F" w:rsidRPr="00E71B8F" w:rsidTr="00E71B8F">
        <w:trPr>
          <w:trHeight w:val="315"/>
        </w:trPr>
        <w:tc>
          <w:tcPr>
            <w:tcW w:w="3580"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8"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c>
          <w:tcPr>
            <w:tcW w:w="1216" w:type="dxa"/>
            <w:tcBorders>
              <w:top w:val="nil"/>
              <w:left w:val="nil"/>
              <w:bottom w:val="nil"/>
              <w:right w:val="nil"/>
            </w:tcBorders>
            <w:shd w:val="clear" w:color="auto" w:fill="auto"/>
            <w:noWrap/>
            <w:vAlign w:val="bottom"/>
            <w:hideMark/>
          </w:tcPr>
          <w:p w:rsidR="00E71B8F" w:rsidRPr="00E71B8F" w:rsidRDefault="00E71B8F" w:rsidP="00E71B8F">
            <w:pPr>
              <w:spacing w:line="240" w:lineRule="auto"/>
              <w:rPr>
                <w:rFonts w:eastAsia="Times New Roman" w:cs="Times New Roman"/>
                <w:color w:val="000000"/>
                <w:szCs w:val="24"/>
                <w:lang w:eastAsia="de-DE"/>
              </w:rPr>
            </w:pPr>
          </w:p>
        </w:tc>
      </w:tr>
    </w:tbl>
    <w:p w:rsidR="004F4F56" w:rsidRDefault="004F4F56" w:rsidP="00EA77E3"/>
    <w:p w:rsidR="004F4F56" w:rsidRDefault="004F4F56">
      <w:pPr>
        <w:spacing w:line="240" w:lineRule="auto"/>
      </w:pPr>
      <w:r>
        <w:br w:type="page"/>
      </w:r>
    </w:p>
    <w:p w:rsidR="006F15E2" w:rsidRDefault="006F15E2" w:rsidP="00EA77E3"/>
    <w:p w:rsidR="0090521A" w:rsidRDefault="000468E7" w:rsidP="00E71B8F">
      <w:r>
        <w:t xml:space="preserve">Mit dem Formeleditor gibt es 2 Varianten. Wie gut der Kopierbar ist, weiß ich nicht. Formeln in einer Zeile sind zum einem schnell, bequem und stabil. Ausschweifende </w:t>
      </w:r>
      <w:proofErr w:type="spellStart"/>
      <w:r>
        <w:t>Formelaparate</w:t>
      </w:r>
      <w:proofErr w:type="spellEnd"/>
      <w:r>
        <w:t xml:space="preserve"> sollte man doch lieber in Word vorbereitet haben.</w:t>
      </w:r>
      <w:r w:rsidR="00E71B8F">
        <w:t xml:space="preserve"> In Word kann man auch die dritte Variante für </w:t>
      </w:r>
      <w:proofErr w:type="spellStart"/>
      <w:r w:rsidR="00E71B8F">
        <w:t>Winword</w:t>
      </w:r>
      <w:proofErr w:type="spellEnd"/>
      <w:r w:rsidR="00E71B8F">
        <w:t xml:space="preserve"> für Windows 3.1 verwenden, denn dafür gibt es ja den Formelumwandler.</w:t>
      </w:r>
    </w:p>
    <w:p w:rsidR="0090521A" w:rsidRDefault="00E71B8F" w:rsidP="00E71B8F">
      <w:pPr>
        <w:pStyle w:val="Formel"/>
      </w:pPr>
      <w:r>
        <w:t xml:space="preserve">U= </w:t>
      </w:r>
      <w:r w:rsidR="005C6E04">
        <w:fldChar w:fldCharType="begin"/>
      </w:r>
      <w:r>
        <w:instrText xml:space="preserve"> EQ </w:instrText>
      </w:r>
      <w:r w:rsidRPr="00976677">
        <w:instrText>\b(\F(</w:instrText>
      </w:r>
      <w:r>
        <w:instrText>2+2·D</w:instrText>
      </w:r>
      <w:r w:rsidRPr="00976677">
        <w:instrText>-L;</w:instrText>
      </w:r>
      <w:r>
        <w:instrText>\r(;8)·D</w:instrText>
      </w:r>
      <w:r w:rsidRPr="00976677">
        <w:instrText>))\s\up9(2)·\b(L+\F(</w:instrText>
      </w:r>
      <w:r>
        <w:instrText>2+2·D</w:instrText>
      </w:r>
      <w:r w:rsidRPr="00976677">
        <w:instrText>-L;3)) + \b(1-\b(\F(</w:instrText>
      </w:r>
      <w:r>
        <w:instrText>2+2·D</w:instrText>
      </w:r>
      <w:r w:rsidRPr="00976677">
        <w:instrText xml:space="preserve">-L; </w:instrText>
      </w:r>
      <w:r>
        <w:instrText>\r(;8)·D</w:instrText>
      </w:r>
      <w:r w:rsidRPr="00976677">
        <w:instrText>))\s\up9(2))·\b(\F(2-0,5·\b(\F(</w:instrText>
      </w:r>
      <w:r>
        <w:instrText>2+2·D</w:instrText>
      </w:r>
      <w:r w:rsidRPr="00976677">
        <w:instrText>-L;2</w:instrText>
      </w:r>
      <w:r>
        <w:instrText>·D</w:instrText>
      </w:r>
      <w:r w:rsidRPr="00976677">
        <w:instrText>))\s\up9(2)·\b(L+\F(</w:instrText>
      </w:r>
      <w:r>
        <w:instrText>2+2·D</w:instrText>
      </w:r>
      <w:r w:rsidRPr="00976677">
        <w:instrText>-L;3)); 1-\b(\F(</w:instrText>
      </w:r>
      <w:r>
        <w:instrText>2+2·D</w:instrText>
      </w:r>
      <w:r w:rsidRPr="00976677">
        <w:instrText xml:space="preserve">-L; </w:instrText>
      </w:r>
      <w:r>
        <w:instrText>\r(;8)·D</w:instrText>
      </w:r>
      <w:r w:rsidRPr="00976677">
        <w:instrText xml:space="preserve">))\s\up9(2)) +1)-L </w:instrText>
      </w:r>
      <w:r w:rsidR="005C6E04">
        <w:fldChar w:fldCharType="end"/>
      </w:r>
    </w:p>
    <w:p w:rsidR="004B2362" w:rsidRDefault="004B2362" w:rsidP="00E71B8F">
      <w:r>
        <w:t>Nervt das Verrutschen von Grafik und langem Fließtext, dann kann man diese auch in Word auslagern, sodass der Text mit Grafik in Word vorbereitet liegt und man sich nu</w:t>
      </w:r>
      <w:r w:rsidR="00E71B8F">
        <w:t>r die Berechnung hinzu kopiert.</w:t>
      </w:r>
    </w:p>
    <w:p w:rsidR="005D56B0" w:rsidRDefault="005D56B0" w:rsidP="005D56B0">
      <w:r>
        <w:t>Bei jeder Tabelle prüfen, ob sie in Word einfügbar ist, sonst nachbessern durch Probieren!</w:t>
      </w:r>
    </w:p>
    <w:p w:rsidR="005D56B0" w:rsidRDefault="005D56B0" w:rsidP="005D56B0"/>
    <w:p w:rsidR="005D56B0" w:rsidRDefault="005D56B0" w:rsidP="005D56B0">
      <w:r>
        <w:t xml:space="preserve">Einfügen als OLE vermeiden! Denn damit wird die ganze Exceltabelle in Word rüberkopiert und man sieht nur den Ausschnitt in Word als WMF. Bei meiner Traggerüsttabelle können es schon mal 30 Kopien sein und 30*0,6MB=18MB Dateigröße - und das ist hier wenig, weil die Grafiken und Formatierung in Excel alle optimiert sind. Früher war die Tabelle 5MB groß und 30*5=150MB Worddokument. Anderes Beispiel: Auf Blatt1 ist eine Fotoserie zur Dokumentation. Auf Blatt2 sind Berechnungen. Werden diese in 5 Ausschnitten in Word als Exceltabelle eingefügt, dann ist die A4- Seite voll. Die Fotoserie ist </w:t>
      </w:r>
      <w:proofErr w:type="gramStart"/>
      <w:r>
        <w:t>5 mal</w:t>
      </w:r>
      <w:proofErr w:type="gramEnd"/>
      <w:r>
        <w:t xml:space="preserve"> im Worddokument, aber man sieht sie nicht.</w:t>
      </w:r>
    </w:p>
    <w:p w:rsidR="005D56B0" w:rsidRDefault="005D56B0" w:rsidP="0090521A"/>
    <w:p w:rsidR="005D56B0" w:rsidRDefault="005D56B0" w:rsidP="0090521A">
      <w:r>
        <w:t>Doppelklicke auf diese Tabelle, um die Exceltabelle mit den gesamten Grafiken für dieses Dokument zu öffnen!</w:t>
      </w:r>
    </w:p>
    <w:p w:rsidR="005D56B0" w:rsidRDefault="00F5460D" w:rsidP="0090521A">
      <w:r>
        <w:object w:dxaOrig="2598" w:dyaOrig="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1.5pt" o:ole="">
            <v:imagedata r:id="rId20" o:title=""/>
          </v:shape>
          <o:OLEObject Type="Embed" ProgID="Excel.Sheet.12" ShapeID="_x0000_i1025" DrawAspect="Content" ObjectID="_1574422807" r:id="rId21"/>
        </w:object>
      </w:r>
    </w:p>
    <w:p w:rsidR="004B2362" w:rsidRDefault="004B2362" w:rsidP="0090521A"/>
    <w:p w:rsidR="004F4F56" w:rsidRDefault="004F4F56" w:rsidP="0090521A"/>
    <w:p w:rsidR="004F4F56" w:rsidRDefault="004F4F56" w:rsidP="0090521A"/>
    <w:p w:rsidR="004F4F56" w:rsidRDefault="004F4F56" w:rsidP="0090521A"/>
    <w:p w:rsidR="004F4F56" w:rsidRDefault="004F4F56" w:rsidP="0090521A"/>
    <w:p w:rsidR="00141FDE" w:rsidRPr="00141FDE" w:rsidRDefault="00141FDE" w:rsidP="004F4F56">
      <w:pPr>
        <w:pStyle w:val="berschrift2"/>
      </w:pPr>
      <w:bookmarkStart w:id="4" w:name="_Toc500680981"/>
      <w:r w:rsidRPr="00141FDE">
        <w:t>Font</w:t>
      </w:r>
      <w:bookmarkEnd w:id="4"/>
    </w:p>
    <w:p w:rsidR="0090521A" w:rsidRDefault="0090521A" w:rsidP="00141FDE">
      <w:r>
        <w:t xml:space="preserve">Es gibt 2 Arten wie man einen griechischen Buchstabe eingeben kann. Die eine geht über Unicode und die andere über </w:t>
      </w:r>
      <w:r w:rsidR="00141FDE">
        <w:t>den Font</w:t>
      </w:r>
      <w:r>
        <w:t xml:space="preserve"> </w:t>
      </w:r>
      <w:r w:rsidR="00141FDE">
        <w:t>„</w:t>
      </w:r>
      <w:r>
        <w:t>Symbol</w:t>
      </w:r>
      <w:r w:rsidR="00141FDE">
        <w:t>“</w:t>
      </w:r>
      <w:r>
        <w:t>. Unicode braucht 2 Byte pro Buchstabe und Symbol nur 1 Byte. 1 Byte bedeutet, dass es nur 256 verschiedene Zeichen gibt</w:t>
      </w:r>
      <w:r w:rsidR="00141FDE">
        <w:t xml:space="preserve"> und ich nenne diesen 8-Bit Font</w:t>
      </w:r>
      <w:r>
        <w:t>. Bei Symbol tippt man z.B. ein s ein und sieht dann ein Sigma. Das Sigma ist aber immer noch ein s. Gibt man ein Unicode-Sigma ein, dann ist dies auch wirklich ein Sigma. Markiert man es, dann ist die Schriftart immer noch die gleiche z.B. Arial. Ein Sigma in Times New Roman und ein s in Symbol sind äußerlich nicht zu unterscheiden, in</w:t>
      </w:r>
      <w:r w:rsidR="00E71B8F">
        <w:t>haltlich aber sehr verschieden.</w:t>
      </w:r>
    </w:p>
    <w:tbl>
      <w:tblPr>
        <w:tblStyle w:val="Tabellengitternetz"/>
        <w:tblW w:w="0" w:type="auto"/>
        <w:tblLook w:val="04A0"/>
      </w:tblPr>
      <w:tblGrid>
        <w:gridCol w:w="3297"/>
        <w:gridCol w:w="3297"/>
        <w:gridCol w:w="3298"/>
      </w:tblGrid>
      <w:tr w:rsidR="00E71B8F" w:rsidTr="00E71B8F">
        <w:tc>
          <w:tcPr>
            <w:tcW w:w="3297" w:type="dxa"/>
          </w:tcPr>
          <w:p w:rsidR="00E71B8F" w:rsidRDefault="00E71B8F" w:rsidP="00141FDE">
            <w:r>
              <w:t>Symbol</w:t>
            </w:r>
          </w:p>
        </w:tc>
        <w:tc>
          <w:tcPr>
            <w:tcW w:w="3297" w:type="dxa"/>
          </w:tcPr>
          <w:p w:rsidR="00E71B8F" w:rsidRDefault="00E71B8F" w:rsidP="00141FDE">
            <w:r>
              <w:t>Times New Roman</w:t>
            </w:r>
          </w:p>
        </w:tc>
        <w:tc>
          <w:tcPr>
            <w:tcW w:w="3298" w:type="dxa"/>
          </w:tcPr>
          <w:p w:rsidR="00E71B8F" w:rsidRDefault="00E71B8F" w:rsidP="00141FDE">
            <w:r>
              <w:t>Arial</w:t>
            </w:r>
          </w:p>
        </w:tc>
      </w:tr>
      <w:tr w:rsidR="00E71B8F" w:rsidTr="00E71B8F">
        <w:tc>
          <w:tcPr>
            <w:tcW w:w="3297" w:type="dxa"/>
          </w:tcPr>
          <w:p w:rsidR="00E71B8F" w:rsidRPr="00E71B8F" w:rsidRDefault="00E71B8F" w:rsidP="00387589">
            <w:pPr>
              <w:spacing w:line="240" w:lineRule="auto"/>
              <w:rPr>
                <w:rFonts w:ascii="Symbol" w:hAnsi="Symbol"/>
                <w:sz w:val="144"/>
                <w:szCs w:val="144"/>
              </w:rPr>
            </w:pPr>
            <w:r w:rsidRPr="00E71B8F">
              <w:rPr>
                <w:rFonts w:ascii="Symbol" w:hAnsi="Symbol"/>
                <w:sz w:val="144"/>
                <w:szCs w:val="144"/>
              </w:rPr>
              <w:t></w:t>
            </w:r>
          </w:p>
        </w:tc>
        <w:tc>
          <w:tcPr>
            <w:tcW w:w="3297" w:type="dxa"/>
          </w:tcPr>
          <w:p w:rsidR="00E71B8F" w:rsidRPr="00E71B8F" w:rsidRDefault="00E71B8F" w:rsidP="00387589">
            <w:pPr>
              <w:spacing w:line="240" w:lineRule="auto"/>
              <w:rPr>
                <w:sz w:val="144"/>
                <w:szCs w:val="144"/>
              </w:rPr>
            </w:pPr>
            <w:r w:rsidRPr="00E71B8F">
              <w:rPr>
                <w:sz w:val="144"/>
                <w:szCs w:val="144"/>
              </w:rPr>
              <w:t>σ</w:t>
            </w:r>
          </w:p>
        </w:tc>
        <w:tc>
          <w:tcPr>
            <w:tcW w:w="3298" w:type="dxa"/>
          </w:tcPr>
          <w:p w:rsidR="00E71B8F" w:rsidRPr="00E71B8F" w:rsidRDefault="00E71B8F" w:rsidP="00387589">
            <w:pPr>
              <w:spacing w:line="240" w:lineRule="auto"/>
              <w:rPr>
                <w:rFonts w:ascii="Arial" w:hAnsi="Arial" w:cs="Arial"/>
                <w:sz w:val="144"/>
                <w:szCs w:val="144"/>
              </w:rPr>
            </w:pPr>
            <w:r w:rsidRPr="00E71B8F">
              <w:rPr>
                <w:rFonts w:ascii="Arial" w:hAnsi="Arial" w:cs="Arial"/>
                <w:sz w:val="144"/>
                <w:szCs w:val="144"/>
              </w:rPr>
              <w:t>σ</w:t>
            </w:r>
          </w:p>
        </w:tc>
      </w:tr>
    </w:tbl>
    <w:p w:rsidR="00E71B8F" w:rsidRDefault="00E71B8F" w:rsidP="00141FDE"/>
    <w:p w:rsidR="0090521A" w:rsidRDefault="0090521A" w:rsidP="0085774E">
      <w:r>
        <w:lastRenderedPageBreak/>
        <w:t xml:space="preserve">Symbolfont geht in Word verloren, wenn man die </w:t>
      </w:r>
      <w:proofErr w:type="spellStart"/>
      <w:r>
        <w:t>Schiftart</w:t>
      </w:r>
      <w:proofErr w:type="spellEnd"/>
      <w:r>
        <w:t xml:space="preserve"> vom gesamten Text ändert. </w:t>
      </w:r>
      <w:r w:rsidR="0085774E">
        <w:t xml:space="preserve">Symbolfont geht verloren, wenn es dort </w:t>
      </w:r>
      <w:proofErr w:type="spellStart"/>
      <w:r w:rsidR="0085774E">
        <w:t>hinkopiert</w:t>
      </w:r>
      <w:proofErr w:type="spellEnd"/>
      <w:r w:rsidR="0085774E">
        <w:t xml:space="preserve"> wird, wo es keine Schriftarten gibt. Unicode geht verloren, wenn es dort </w:t>
      </w:r>
      <w:proofErr w:type="spellStart"/>
      <w:r w:rsidR="0085774E">
        <w:t>hinkopiert</w:t>
      </w:r>
      <w:proofErr w:type="spellEnd"/>
      <w:r w:rsidR="0085774E">
        <w:t xml:space="preserve"> wird, wo jeder Buchstabe 1 Byte hat z.B. WMF oder diverse Textboxen. Es ist also immer ab zu wägen, wo der Text hin soll. Beispiele:</w:t>
      </w:r>
    </w:p>
    <w:p w:rsidR="0085774E" w:rsidRDefault="0085774E" w:rsidP="0085774E">
      <w:r>
        <w:t>WMF kann Font aber kein Unicode, also ist Symbol die richtige Wahl.</w:t>
      </w:r>
    </w:p>
    <w:p w:rsidR="0085774E" w:rsidRDefault="0085774E" w:rsidP="00141FDE">
      <w:r>
        <w:t>EMF kann Font und Unicode, also keine</w:t>
      </w:r>
      <w:r w:rsidR="00141FDE">
        <w:t xml:space="preserve"> Gedanken </w:t>
      </w:r>
      <w:r>
        <w:t>machen</w:t>
      </w:r>
    </w:p>
    <w:p w:rsidR="0085774E" w:rsidRDefault="0085774E" w:rsidP="0085774E">
      <w:r>
        <w:t>Word kann Font und Unicode, also keine Gedanken machen</w:t>
      </w:r>
    </w:p>
    <w:p w:rsidR="0085774E" w:rsidRDefault="0085774E" w:rsidP="0085774E">
      <w:r>
        <w:t>AutoCAD kann Font aber kein Unicode, also Symbol verwenden</w:t>
      </w:r>
    </w:p>
    <w:p w:rsidR="0085774E" w:rsidRDefault="0085774E" w:rsidP="0085774E">
      <w:proofErr w:type="spellStart"/>
      <w:r>
        <w:t>RFEM’s</w:t>
      </w:r>
      <w:proofErr w:type="spellEnd"/>
      <w:r>
        <w:t xml:space="preserve"> Kommentarzeile kann kein Font, aber Unicode, also Unicode verwenden.</w:t>
      </w:r>
    </w:p>
    <w:p w:rsidR="0085774E" w:rsidRDefault="0085774E" w:rsidP="0085774E"/>
    <w:p w:rsidR="00141FDE" w:rsidRPr="00141FDE" w:rsidRDefault="00141FDE" w:rsidP="00141FDE">
      <w:pPr>
        <w:rPr>
          <w:rFonts w:ascii="Symbol" w:hAnsi="Symbol"/>
        </w:rPr>
      </w:pPr>
      <w:r>
        <w:t xml:space="preserve">Word senkt den Wert jedes Buchstabens eines 8Bit Fonts um 4096. Es gab mal jemand, der hat sein ganzes Dokument in die Schriftart Symbol umformatiert. Er wollte den Text damit verschlüsseln. Später sollte dieser wieder auf Times New Roman zurück gesetzt werden. Er erlebte sein blaues Wunder, denn auf Times New Roman waren nur noch Vierecke zu sehen und sein Dokument war für </w:t>
      </w:r>
      <w:proofErr w:type="gramStart"/>
      <w:r>
        <w:t>ihm</w:t>
      </w:r>
      <w:proofErr w:type="gramEnd"/>
      <w:r>
        <w:t xml:space="preserve"> nun verschlüsselt. Was ist geschehen? Bei einem 8-Bit Font senkt Word einfach den Wert des Zeichens um 4096. Ein E hat den Wert 69. 69-4096= -4027. Bei 8 Bit sind die Zeichen in </w:t>
      </w:r>
      <w:proofErr w:type="gramStart"/>
      <w:r>
        <w:t>jeder 256 Periode</w:t>
      </w:r>
      <w:proofErr w:type="gramEnd"/>
      <w:r>
        <w:t xml:space="preserve"> gleich. </w:t>
      </w:r>
      <w:r w:rsidR="004B2362">
        <w:t>-4027 und 69 stellen also ein E dar und man sieht den unterschied nicht. Man tippt im Symbolfont ein E ein und denkt, dass man Zeichen 69 hat. Dieses hat man auch. Nach dem Speichern Schließen Öffnen ist es aber -4027. Man sieht wieder das Symbol E. Formatiert man es nun in Times New Roman, einen 16-Bit Font, dann gibt es Unterschiede. Zeichen 69 ist ein E, aber -4027 gibt es nicht - also Kästchen.</w:t>
      </w:r>
    </w:p>
    <w:p w:rsidR="00EA77E3" w:rsidRDefault="00EA77E3" w:rsidP="004B2362"/>
    <w:p w:rsidR="00387589" w:rsidRDefault="000468E7" w:rsidP="00483FA5">
      <w:r>
        <w:t>Keine Zellen mit einem 8-Bit</w:t>
      </w:r>
      <w:r w:rsidR="00387589">
        <w:t xml:space="preserve"> Font formatieren z.B. "Symbol"</w:t>
      </w:r>
      <w:r w:rsidR="00483FA5">
        <w:t>, die nur ein Leerzeichen enthalten</w:t>
      </w:r>
      <w:r w:rsidR="00387589">
        <w:t>!</w:t>
      </w:r>
      <w:r>
        <w:t xml:space="preserve"> Beim Kopieren sieht man den ganzen Tag erstmal nichts. Beim Speichern </w:t>
      </w:r>
      <w:r w:rsidR="004B2362">
        <w:t>S</w:t>
      </w:r>
      <w:r>
        <w:t>chließen</w:t>
      </w:r>
      <w:r w:rsidR="004B2362">
        <w:t xml:space="preserve"> Öffnen</w:t>
      </w:r>
      <w:r>
        <w:t xml:space="preserve"> hat man diese komischen Vierecke und weiß nicht, wo diese herkommen. Symbol passiert schnel</w:t>
      </w:r>
      <w:r w:rsidR="00483FA5">
        <w:t xml:space="preserve">l. Eine Zelle beginnt mit einem </w:t>
      </w:r>
      <w:r>
        <w:t>griechischen Buchstabe, dann wird die Zelle kopiert. Später wird der Inhalt aus einer Zelle gelöscht. Und schon hat man eine leere Zelle mit dem Font Symbol und wundert sich am nächsten Tag, woher diese Vierecke kommen.</w:t>
      </w:r>
    </w:p>
    <w:p w:rsidR="00387589" w:rsidRDefault="00387589" w:rsidP="004B2362"/>
    <w:p w:rsidR="00387589" w:rsidRDefault="00237BF9" w:rsidP="004B2362">
      <w:r w:rsidRPr="00237BF9">
        <w:rPr>
          <w:noProof/>
          <w:lang w:eastAsia="de-DE"/>
        </w:rPr>
        <w:drawing>
          <wp:inline distT="0" distB="0" distL="0" distR="0">
            <wp:extent cx="1534795" cy="1009650"/>
            <wp:effectExtent l="19050" t="0" r="825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534795" cy="1009650"/>
                    </a:xfrm>
                    <a:prstGeom prst="rect">
                      <a:avLst/>
                    </a:prstGeom>
                    <a:noFill/>
                    <a:ln w="9525">
                      <a:noFill/>
                      <a:miter lim="800000"/>
                      <a:headEnd/>
                      <a:tailEnd/>
                    </a:ln>
                  </pic:spPr>
                </pic:pic>
              </a:graphicData>
            </a:graphic>
          </wp:inline>
        </w:drawing>
      </w:r>
    </w:p>
    <w:p w:rsidR="00483FA5" w:rsidRDefault="00483FA5" w:rsidP="004B2362"/>
    <w:tbl>
      <w:tblPr>
        <w:tblW w:w="5108" w:type="dxa"/>
        <w:tblInd w:w="70" w:type="dxa"/>
        <w:tblCellMar>
          <w:left w:w="70" w:type="dxa"/>
          <w:right w:w="70" w:type="dxa"/>
        </w:tblCellMar>
        <w:tblLook w:val="04A0"/>
      </w:tblPr>
      <w:tblGrid>
        <w:gridCol w:w="1953"/>
        <w:gridCol w:w="601"/>
        <w:gridCol w:w="1953"/>
        <w:gridCol w:w="601"/>
      </w:tblGrid>
      <w:tr w:rsidR="00483FA5" w:rsidRPr="00483FA5" w:rsidTr="00483FA5">
        <w:trPr>
          <w:trHeight w:val="315"/>
        </w:trPr>
        <w:tc>
          <w:tcPr>
            <w:tcW w:w="2554" w:type="dxa"/>
            <w:gridSpan w:val="2"/>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eastAsia="Times New Roman" w:cs="Times New Roman"/>
                <w:color w:val="000000"/>
                <w:szCs w:val="24"/>
                <w:lang w:eastAsia="de-DE"/>
              </w:rPr>
              <w:t>Tabelle heute</w:t>
            </w:r>
          </w:p>
        </w:tc>
        <w:tc>
          <w:tcPr>
            <w:tcW w:w="2554" w:type="dxa"/>
            <w:gridSpan w:val="2"/>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eastAsia="Times New Roman" w:cs="Times New Roman"/>
                <w:color w:val="000000"/>
                <w:szCs w:val="24"/>
                <w:lang w:eastAsia="de-DE"/>
              </w:rPr>
              <w:t>Tabelle morgen</w:t>
            </w:r>
          </w:p>
        </w:tc>
      </w:tr>
      <w:tr w:rsidR="00483FA5" w:rsidRPr="00483FA5" w:rsidTr="00483FA5">
        <w:trPr>
          <w:trHeight w:val="315"/>
        </w:trPr>
        <w:tc>
          <w:tcPr>
            <w:tcW w:w="2554" w:type="dxa"/>
            <w:gridSpan w:val="2"/>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eastAsia="Times New Roman" w:cs="Times New Roman"/>
                <w:color w:val="000000"/>
                <w:szCs w:val="24"/>
                <w:lang w:eastAsia="de-DE"/>
              </w:rPr>
              <w:t>Tabelle mit Symbolfont</w:t>
            </w:r>
          </w:p>
        </w:tc>
        <w:tc>
          <w:tcPr>
            <w:tcW w:w="2554" w:type="dxa"/>
            <w:gridSpan w:val="2"/>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eastAsia="Times New Roman" w:cs="Times New Roman"/>
                <w:color w:val="000000"/>
                <w:szCs w:val="24"/>
                <w:lang w:eastAsia="de-DE"/>
              </w:rPr>
              <w:t>Tabelle mit Symbolfont</w:t>
            </w:r>
          </w:p>
        </w:tc>
      </w:tr>
      <w:tr w:rsidR="00483FA5" w:rsidRPr="00483FA5" w:rsidTr="00483FA5">
        <w:trPr>
          <w:trHeight w:val="315"/>
        </w:trPr>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2</w:t>
            </w:r>
          </w:p>
        </w:tc>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2</w:t>
            </w:r>
          </w:p>
        </w:tc>
      </w:tr>
      <w:tr w:rsidR="00483FA5" w:rsidRPr="00483FA5" w:rsidTr="00483FA5">
        <w:trPr>
          <w:trHeight w:val="315"/>
        </w:trPr>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3</w:t>
            </w:r>
          </w:p>
        </w:tc>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3</w:t>
            </w:r>
          </w:p>
        </w:tc>
      </w:tr>
      <w:tr w:rsidR="00483FA5" w:rsidRPr="00483FA5" w:rsidTr="00483FA5">
        <w:trPr>
          <w:trHeight w:val="315"/>
        </w:trPr>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eastAsia="Times New Roman" w:cs="Times New Roman"/>
                <w:color w:val="000000"/>
                <w:szCs w:val="24"/>
                <w:lang w:eastAsia="de-DE"/>
              </w:rPr>
              <w:t xml:space="preserve"> </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p>
        </w:tc>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ascii="Symbol" w:eastAsia="Times New Roman" w:hAnsi="Symbol" w:cs="Calibri"/>
                <w:color w:val="000000"/>
                <w:szCs w:val="24"/>
                <w:lang w:eastAsia="de-DE"/>
              </w:rPr>
            </w:pP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p>
        </w:tc>
      </w:tr>
      <w:tr w:rsidR="00483FA5" w:rsidRPr="00483FA5" w:rsidTr="00483FA5">
        <w:trPr>
          <w:trHeight w:val="315"/>
        </w:trPr>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ascii="Symbol" w:eastAsia="Times New Roman" w:hAnsi="Symbol" w:cs="Times New Roman"/>
                <w:color w:val="000000"/>
                <w:szCs w:val="24"/>
                <w:lang w:eastAsia="de-DE"/>
              </w:rPr>
              <w:t></w:t>
            </w: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6</w:t>
            </w:r>
          </w:p>
        </w:tc>
        <w:tc>
          <w:tcPr>
            <w:tcW w:w="1953" w:type="dxa"/>
            <w:tcBorders>
              <w:top w:val="nil"/>
              <w:left w:val="nil"/>
              <w:bottom w:val="nil"/>
              <w:right w:val="nil"/>
            </w:tcBorders>
            <w:shd w:val="clear" w:color="auto" w:fill="auto"/>
            <w:noWrap/>
            <w:vAlign w:val="bottom"/>
            <w:hideMark/>
          </w:tcPr>
          <w:p w:rsidR="00483FA5" w:rsidRPr="00483FA5" w:rsidRDefault="00483FA5" w:rsidP="00483FA5">
            <w:pPr>
              <w:spacing w:line="240" w:lineRule="auto"/>
              <w:rPr>
                <w:rFonts w:eastAsia="Times New Roman" w:cs="Times New Roman"/>
                <w:color w:val="000000"/>
                <w:szCs w:val="24"/>
                <w:lang w:eastAsia="de-DE"/>
              </w:rPr>
            </w:pPr>
            <w:r w:rsidRPr="00483FA5">
              <w:rPr>
                <w:rFonts w:ascii="Symbol" w:eastAsia="Times New Roman" w:hAnsi="Symbol" w:cs="Times New Roman"/>
                <w:color w:val="000000"/>
                <w:szCs w:val="24"/>
                <w:lang w:eastAsia="de-DE"/>
              </w:rPr>
              <w:t></w:t>
            </w:r>
            <w:r w:rsidRPr="00483FA5">
              <w:rPr>
                <w:rFonts w:ascii="Symbol" w:eastAsia="Times New Roman" w:hAnsi="Symbol" w:cs="Times New Roman"/>
                <w:color w:val="000000"/>
                <w:szCs w:val="24"/>
                <w:lang w:eastAsia="de-DE"/>
              </w:rPr>
              <w:t></w:t>
            </w:r>
            <w:r w:rsidRPr="00483FA5">
              <w:rPr>
                <w:rFonts w:ascii="Symbol" w:eastAsia="Times New Roman" w:hAnsi="Symbol" w:cs="Times New Roman"/>
                <w:color w:val="000000"/>
                <w:szCs w:val="24"/>
                <w:lang w:eastAsia="de-DE"/>
              </w:rPr>
              <w:t></w:t>
            </w:r>
            <w:r w:rsidRPr="00483FA5">
              <w:rPr>
                <w:rFonts w:eastAsia="Times New Roman" w:cs="Times New Roman"/>
                <w:color w:val="000000"/>
                <w:szCs w:val="24"/>
                <w:lang w:eastAsia="de-DE"/>
              </w:rPr>
              <w:t>=</w:t>
            </w:r>
          </w:p>
        </w:tc>
        <w:tc>
          <w:tcPr>
            <w:tcW w:w="601" w:type="dxa"/>
            <w:tcBorders>
              <w:top w:val="nil"/>
              <w:left w:val="nil"/>
              <w:bottom w:val="nil"/>
              <w:right w:val="nil"/>
            </w:tcBorders>
            <w:shd w:val="clear" w:color="auto" w:fill="auto"/>
            <w:noWrap/>
            <w:vAlign w:val="bottom"/>
            <w:hideMark/>
          </w:tcPr>
          <w:p w:rsidR="00483FA5" w:rsidRPr="00483FA5" w:rsidRDefault="00483FA5" w:rsidP="00483FA5">
            <w:pPr>
              <w:spacing w:line="240" w:lineRule="auto"/>
              <w:jc w:val="right"/>
              <w:rPr>
                <w:rFonts w:eastAsia="Times New Roman" w:cs="Times New Roman"/>
                <w:color w:val="000000"/>
                <w:szCs w:val="24"/>
                <w:lang w:eastAsia="de-DE"/>
              </w:rPr>
            </w:pPr>
            <w:r w:rsidRPr="00483FA5">
              <w:rPr>
                <w:rFonts w:eastAsia="Times New Roman" w:cs="Times New Roman"/>
                <w:color w:val="000000"/>
                <w:szCs w:val="24"/>
                <w:lang w:eastAsia="de-DE"/>
              </w:rPr>
              <w:t>6</w:t>
            </w:r>
          </w:p>
        </w:tc>
      </w:tr>
    </w:tbl>
    <w:p w:rsidR="00483FA5" w:rsidRDefault="00483FA5" w:rsidP="004B2362"/>
    <w:p w:rsidR="00483FA5" w:rsidRDefault="00483FA5" w:rsidP="004B2362"/>
    <w:p w:rsidR="00237BF9" w:rsidRDefault="00237BF9" w:rsidP="004B2362"/>
    <w:p w:rsidR="00387589" w:rsidRPr="000E0BBE" w:rsidRDefault="00387589" w:rsidP="004B2362"/>
    <w:p w:rsidR="000468E7" w:rsidRPr="000E0BBE" w:rsidRDefault="000468E7" w:rsidP="004B2362"/>
    <w:sectPr w:rsidR="000468E7" w:rsidRPr="000E0BBE" w:rsidSect="00EA77E3">
      <w:type w:val="continuous"/>
      <w:pgSz w:w="11906" w:h="16838"/>
      <w:pgMar w:top="1134" w:right="107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F5" w:rsidRDefault="002805F5" w:rsidP="00F5539D">
      <w:r>
        <w:separator/>
      </w:r>
    </w:p>
  </w:endnote>
  <w:endnote w:type="continuationSeparator" w:id="0">
    <w:p w:rsidR="002805F5" w:rsidRDefault="002805F5" w:rsidP="00F553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F5" w:rsidRDefault="002805F5" w:rsidP="00F5539D">
      <w:r>
        <w:separator/>
      </w:r>
    </w:p>
  </w:footnote>
  <w:footnote w:type="continuationSeparator" w:id="0">
    <w:p w:rsidR="002805F5" w:rsidRDefault="002805F5" w:rsidP="00F55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CB" w:rsidRDefault="006351CB" w:rsidP="00DB00FB">
    <w:pPr>
      <w:pStyle w:val="Kopfzeile"/>
    </w:pPr>
    <w:r>
      <w:rPr>
        <w:noProof/>
        <w:lang w:eastAsia="de-DE"/>
      </w:rPr>
      <w:drawing>
        <wp:anchor distT="0" distB="0" distL="114300" distR="114300" simplePos="0" relativeHeight="251662336" behindDoc="0" locked="0" layoutInCell="1" allowOverlap="1">
          <wp:simplePos x="0" y="0"/>
          <wp:positionH relativeFrom="column">
            <wp:posOffset>5838368</wp:posOffset>
          </wp:positionH>
          <wp:positionV relativeFrom="paragraph">
            <wp:posOffset>-289281</wp:posOffset>
          </wp:positionV>
          <wp:extent cx="734415" cy="490119"/>
          <wp:effectExtent l="19050" t="0" r="8535" b="0"/>
          <wp:wrapNone/>
          <wp:docPr id="411" name="Grafik 248" descr="WMF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Flogo.wmf"/>
                  <pic:cNvPicPr/>
                </pic:nvPicPr>
                <pic:blipFill>
                  <a:blip r:embed="rId1"/>
                  <a:stretch>
                    <a:fillRect/>
                  </a:stretch>
                </pic:blipFill>
                <pic:spPr>
                  <a:xfrm>
                    <a:off x="0" y="0"/>
                    <a:ext cx="734415" cy="490119"/>
                  </a:xfrm>
                  <a:prstGeom prst="rect">
                    <a:avLst/>
                  </a:prstGeom>
                </pic:spPr>
              </pic:pic>
            </a:graphicData>
          </a:graphic>
        </wp:anchor>
      </w:drawing>
    </w:r>
    <w:r>
      <w:t>Excel in Word einfügen</w:t>
    </w:r>
    <w:r>
      <w:tab/>
      <w:t xml:space="preserve">Simon Pie </w:t>
    </w:r>
    <w:r>
      <w:rPr>
        <w:noProof/>
        <w:lang w:eastAsia="de-DE"/>
      </w:rPr>
      <w:drawing>
        <wp:inline distT="0" distB="0" distL="0" distR="0">
          <wp:extent cx="291465" cy="141178"/>
          <wp:effectExtent l="0" t="0" r="0" b="0"/>
          <wp:docPr id="412" name="Grafik 254" descr="ccbys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wmf"/>
                  <pic:cNvPicPr/>
                </pic:nvPicPr>
                <pic:blipFill>
                  <a:blip r:embed="rId2"/>
                  <a:stretch>
                    <a:fillRect/>
                  </a:stretch>
                </pic:blipFill>
                <pic:spPr>
                  <a:xfrm>
                    <a:off x="0" y="0"/>
                    <a:ext cx="291465" cy="141178"/>
                  </a:xfrm>
                  <a:prstGeom prst="rect">
                    <a:avLst/>
                  </a:prstGeom>
                </pic:spPr>
              </pic:pic>
            </a:graphicData>
          </a:graphic>
        </wp:inline>
      </w:drawing>
    </w:r>
    <w:r>
      <w:t xml:space="preserve"> cc-by-sa</w:t>
    </w:r>
    <w:r>
      <w:tab/>
      <w:t xml:space="preserve">Seite </w:t>
    </w:r>
    <w:fldSimple w:instr=" page ">
      <w:r w:rsidR="00BD691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0A1"/>
    <w:multiLevelType w:val="hybridMultilevel"/>
    <w:tmpl w:val="7B46C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E2AE9"/>
    <w:multiLevelType w:val="hybridMultilevel"/>
    <w:tmpl w:val="D0B67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88761E"/>
    <w:multiLevelType w:val="hybridMultilevel"/>
    <w:tmpl w:val="09A449AA"/>
    <w:lvl w:ilvl="0" w:tplc="90C45124">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C76CD1"/>
    <w:multiLevelType w:val="hybridMultilevel"/>
    <w:tmpl w:val="D072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CC72D5"/>
    <w:multiLevelType w:val="hybridMultilevel"/>
    <w:tmpl w:val="2D14A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112329"/>
    <w:multiLevelType w:val="hybridMultilevel"/>
    <w:tmpl w:val="F3C80526"/>
    <w:lvl w:ilvl="0" w:tplc="1C16E7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A270A03"/>
    <w:multiLevelType w:val="hybridMultilevel"/>
    <w:tmpl w:val="778A6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8F3273"/>
    <w:multiLevelType w:val="hybridMultilevel"/>
    <w:tmpl w:val="550E93A4"/>
    <w:lvl w:ilvl="0" w:tplc="B1E8C8F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5AC02E8"/>
    <w:multiLevelType w:val="hybridMultilevel"/>
    <w:tmpl w:val="7E82B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2D2F7F"/>
    <w:multiLevelType w:val="hybridMultilevel"/>
    <w:tmpl w:val="8F180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643B10"/>
    <w:multiLevelType w:val="hybridMultilevel"/>
    <w:tmpl w:val="49603C7E"/>
    <w:lvl w:ilvl="0" w:tplc="EADEFF2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AF970D4"/>
    <w:multiLevelType w:val="hybridMultilevel"/>
    <w:tmpl w:val="A88C71DE"/>
    <w:lvl w:ilvl="0" w:tplc="15E09F9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16D1344"/>
    <w:multiLevelType w:val="hybridMultilevel"/>
    <w:tmpl w:val="CCEAA446"/>
    <w:lvl w:ilvl="0" w:tplc="1C16E7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35522AF"/>
    <w:multiLevelType w:val="hybridMultilevel"/>
    <w:tmpl w:val="729E7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6F6705E"/>
    <w:multiLevelType w:val="hybridMultilevel"/>
    <w:tmpl w:val="1DB85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CC7136"/>
    <w:multiLevelType w:val="hybridMultilevel"/>
    <w:tmpl w:val="CC16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7C5DA8"/>
    <w:multiLevelType w:val="hybridMultilevel"/>
    <w:tmpl w:val="73EEF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87F1BFF"/>
    <w:multiLevelType w:val="hybridMultilevel"/>
    <w:tmpl w:val="933AB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A1C1212"/>
    <w:multiLevelType w:val="hybridMultilevel"/>
    <w:tmpl w:val="BD9C92A6"/>
    <w:lvl w:ilvl="0" w:tplc="15E09F9C">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5067CB"/>
    <w:multiLevelType w:val="hybridMultilevel"/>
    <w:tmpl w:val="34506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AE06D5"/>
    <w:multiLevelType w:val="hybridMultilevel"/>
    <w:tmpl w:val="9E22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D975F95"/>
    <w:multiLevelType w:val="hybridMultilevel"/>
    <w:tmpl w:val="585677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DC96192"/>
    <w:multiLevelType w:val="hybridMultilevel"/>
    <w:tmpl w:val="E91A3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2"/>
  </w:num>
  <w:num w:numId="5">
    <w:abstractNumId w:val="5"/>
  </w:num>
  <w:num w:numId="6">
    <w:abstractNumId w:val="19"/>
  </w:num>
  <w:num w:numId="7">
    <w:abstractNumId w:val="4"/>
  </w:num>
  <w:num w:numId="8">
    <w:abstractNumId w:val="8"/>
  </w:num>
  <w:num w:numId="9">
    <w:abstractNumId w:val="22"/>
  </w:num>
  <w:num w:numId="10">
    <w:abstractNumId w:val="6"/>
  </w:num>
  <w:num w:numId="11">
    <w:abstractNumId w:val="17"/>
  </w:num>
  <w:num w:numId="12">
    <w:abstractNumId w:val="14"/>
  </w:num>
  <w:num w:numId="13">
    <w:abstractNumId w:val="0"/>
  </w:num>
  <w:num w:numId="14">
    <w:abstractNumId w:val="11"/>
  </w:num>
  <w:num w:numId="15">
    <w:abstractNumId w:val="18"/>
  </w:num>
  <w:num w:numId="16">
    <w:abstractNumId w:val="15"/>
  </w:num>
  <w:num w:numId="17">
    <w:abstractNumId w:val="20"/>
  </w:num>
  <w:num w:numId="18">
    <w:abstractNumId w:val="9"/>
  </w:num>
  <w:num w:numId="19">
    <w:abstractNumId w:val="21"/>
  </w:num>
  <w:num w:numId="20">
    <w:abstractNumId w:val="16"/>
  </w:num>
  <w:num w:numId="21">
    <w:abstractNumId w:val="3"/>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11970"/>
  </w:hdrShapeDefaults>
  <w:footnotePr>
    <w:footnote w:id="-1"/>
    <w:footnote w:id="0"/>
  </w:footnotePr>
  <w:endnotePr>
    <w:endnote w:id="-1"/>
    <w:endnote w:id="0"/>
  </w:endnotePr>
  <w:compat/>
  <w:rsids>
    <w:rsidRoot w:val="005154FB"/>
    <w:rsid w:val="00000479"/>
    <w:rsid w:val="00000521"/>
    <w:rsid w:val="000018AF"/>
    <w:rsid w:val="000022A2"/>
    <w:rsid w:val="00002313"/>
    <w:rsid w:val="00003B0D"/>
    <w:rsid w:val="00004118"/>
    <w:rsid w:val="0001009E"/>
    <w:rsid w:val="00011F82"/>
    <w:rsid w:val="000130D6"/>
    <w:rsid w:val="00014746"/>
    <w:rsid w:val="000248E9"/>
    <w:rsid w:val="0002665C"/>
    <w:rsid w:val="00031E73"/>
    <w:rsid w:val="00032450"/>
    <w:rsid w:val="0003497E"/>
    <w:rsid w:val="000468E7"/>
    <w:rsid w:val="00047D44"/>
    <w:rsid w:val="00051476"/>
    <w:rsid w:val="000514D9"/>
    <w:rsid w:val="00051A46"/>
    <w:rsid w:val="00055831"/>
    <w:rsid w:val="000560B7"/>
    <w:rsid w:val="00061D50"/>
    <w:rsid w:val="000623DE"/>
    <w:rsid w:val="00075249"/>
    <w:rsid w:val="0008023F"/>
    <w:rsid w:val="00080674"/>
    <w:rsid w:val="00080EC4"/>
    <w:rsid w:val="00091F2E"/>
    <w:rsid w:val="000A012F"/>
    <w:rsid w:val="000A4F91"/>
    <w:rsid w:val="000B1BEA"/>
    <w:rsid w:val="000B7DC2"/>
    <w:rsid w:val="000C0C24"/>
    <w:rsid w:val="000C1664"/>
    <w:rsid w:val="000C59DC"/>
    <w:rsid w:val="000D3858"/>
    <w:rsid w:val="000D5D7D"/>
    <w:rsid w:val="000D749C"/>
    <w:rsid w:val="000E002C"/>
    <w:rsid w:val="000E0BBE"/>
    <w:rsid w:val="000E1539"/>
    <w:rsid w:val="000E778F"/>
    <w:rsid w:val="000F14EB"/>
    <w:rsid w:val="000F3762"/>
    <w:rsid w:val="000F3E86"/>
    <w:rsid w:val="000F419D"/>
    <w:rsid w:val="000F5160"/>
    <w:rsid w:val="001136FE"/>
    <w:rsid w:val="0011738E"/>
    <w:rsid w:val="00121551"/>
    <w:rsid w:val="0012174F"/>
    <w:rsid w:val="001232D1"/>
    <w:rsid w:val="00124B29"/>
    <w:rsid w:val="0012791D"/>
    <w:rsid w:val="00131336"/>
    <w:rsid w:val="00135FA4"/>
    <w:rsid w:val="00140343"/>
    <w:rsid w:val="00140384"/>
    <w:rsid w:val="00141FDE"/>
    <w:rsid w:val="001443E7"/>
    <w:rsid w:val="00144DA0"/>
    <w:rsid w:val="001477D1"/>
    <w:rsid w:val="00150492"/>
    <w:rsid w:val="0015292D"/>
    <w:rsid w:val="001555C5"/>
    <w:rsid w:val="00156BB2"/>
    <w:rsid w:val="00162EFA"/>
    <w:rsid w:val="00165F06"/>
    <w:rsid w:val="0017235C"/>
    <w:rsid w:val="0017246C"/>
    <w:rsid w:val="00175E04"/>
    <w:rsid w:val="001762FE"/>
    <w:rsid w:val="00177210"/>
    <w:rsid w:val="001779D3"/>
    <w:rsid w:val="0018048D"/>
    <w:rsid w:val="0018139E"/>
    <w:rsid w:val="00184262"/>
    <w:rsid w:val="00190225"/>
    <w:rsid w:val="00190980"/>
    <w:rsid w:val="00190C75"/>
    <w:rsid w:val="00192827"/>
    <w:rsid w:val="00197DFB"/>
    <w:rsid w:val="001A1AC0"/>
    <w:rsid w:val="001A3226"/>
    <w:rsid w:val="001A49C3"/>
    <w:rsid w:val="001A5980"/>
    <w:rsid w:val="001A649D"/>
    <w:rsid w:val="001B3696"/>
    <w:rsid w:val="001B7D5A"/>
    <w:rsid w:val="001C0931"/>
    <w:rsid w:val="001C1CE7"/>
    <w:rsid w:val="001C29A0"/>
    <w:rsid w:val="001C4C06"/>
    <w:rsid w:val="001D322B"/>
    <w:rsid w:val="001D348D"/>
    <w:rsid w:val="001D59F2"/>
    <w:rsid w:val="001D5E12"/>
    <w:rsid w:val="001D61C6"/>
    <w:rsid w:val="001D72E2"/>
    <w:rsid w:val="001D766D"/>
    <w:rsid w:val="001D7E1D"/>
    <w:rsid w:val="001E2914"/>
    <w:rsid w:val="001E33B0"/>
    <w:rsid w:val="001E6F94"/>
    <w:rsid w:val="001F09A4"/>
    <w:rsid w:val="0021397F"/>
    <w:rsid w:val="00214ACF"/>
    <w:rsid w:val="0021582B"/>
    <w:rsid w:val="00222252"/>
    <w:rsid w:val="002225F0"/>
    <w:rsid w:val="00222C1A"/>
    <w:rsid w:val="002274AA"/>
    <w:rsid w:val="00230F61"/>
    <w:rsid w:val="00233D33"/>
    <w:rsid w:val="00236A1D"/>
    <w:rsid w:val="00237BF2"/>
    <w:rsid w:val="00237BF9"/>
    <w:rsid w:val="00237F0E"/>
    <w:rsid w:val="00240A02"/>
    <w:rsid w:val="00243110"/>
    <w:rsid w:val="00247212"/>
    <w:rsid w:val="00250858"/>
    <w:rsid w:val="002531A9"/>
    <w:rsid w:val="002551F7"/>
    <w:rsid w:val="0026575E"/>
    <w:rsid w:val="00271558"/>
    <w:rsid w:val="002758C6"/>
    <w:rsid w:val="00276C30"/>
    <w:rsid w:val="0028045D"/>
    <w:rsid w:val="002805F5"/>
    <w:rsid w:val="0028555D"/>
    <w:rsid w:val="00285808"/>
    <w:rsid w:val="002903CD"/>
    <w:rsid w:val="00295D5B"/>
    <w:rsid w:val="002A12DB"/>
    <w:rsid w:val="002A5181"/>
    <w:rsid w:val="002A55B7"/>
    <w:rsid w:val="002A5A09"/>
    <w:rsid w:val="002B4046"/>
    <w:rsid w:val="002C00C2"/>
    <w:rsid w:val="002C1484"/>
    <w:rsid w:val="002C7038"/>
    <w:rsid w:val="002C7720"/>
    <w:rsid w:val="002D0BC0"/>
    <w:rsid w:val="002D2A8A"/>
    <w:rsid w:val="002E2351"/>
    <w:rsid w:val="002E4C1C"/>
    <w:rsid w:val="002F40BF"/>
    <w:rsid w:val="002F4EA9"/>
    <w:rsid w:val="0030101F"/>
    <w:rsid w:val="003042C2"/>
    <w:rsid w:val="00305FCD"/>
    <w:rsid w:val="00307F4F"/>
    <w:rsid w:val="0031284F"/>
    <w:rsid w:val="00312E0A"/>
    <w:rsid w:val="00316041"/>
    <w:rsid w:val="003215C8"/>
    <w:rsid w:val="00321A1D"/>
    <w:rsid w:val="003240B2"/>
    <w:rsid w:val="00324E00"/>
    <w:rsid w:val="00325AF3"/>
    <w:rsid w:val="00330278"/>
    <w:rsid w:val="00330C5E"/>
    <w:rsid w:val="0033273D"/>
    <w:rsid w:val="0034458C"/>
    <w:rsid w:val="00344B54"/>
    <w:rsid w:val="0034718E"/>
    <w:rsid w:val="0035383C"/>
    <w:rsid w:val="00355D53"/>
    <w:rsid w:val="00356829"/>
    <w:rsid w:val="00367C8A"/>
    <w:rsid w:val="003747C3"/>
    <w:rsid w:val="0038210A"/>
    <w:rsid w:val="00386EE4"/>
    <w:rsid w:val="00387589"/>
    <w:rsid w:val="00390F3F"/>
    <w:rsid w:val="0039155A"/>
    <w:rsid w:val="00392016"/>
    <w:rsid w:val="00392186"/>
    <w:rsid w:val="00392780"/>
    <w:rsid w:val="00394422"/>
    <w:rsid w:val="003946DF"/>
    <w:rsid w:val="00394FF8"/>
    <w:rsid w:val="003A134A"/>
    <w:rsid w:val="003A4A64"/>
    <w:rsid w:val="003A4BB5"/>
    <w:rsid w:val="003A7430"/>
    <w:rsid w:val="003B5CE6"/>
    <w:rsid w:val="003C0A7E"/>
    <w:rsid w:val="003C6343"/>
    <w:rsid w:val="003D74E7"/>
    <w:rsid w:val="003E1D08"/>
    <w:rsid w:val="003E4520"/>
    <w:rsid w:val="003E7F7B"/>
    <w:rsid w:val="003F3075"/>
    <w:rsid w:val="003F629C"/>
    <w:rsid w:val="003F7C71"/>
    <w:rsid w:val="00400C35"/>
    <w:rsid w:val="00402850"/>
    <w:rsid w:val="004028B5"/>
    <w:rsid w:val="00403405"/>
    <w:rsid w:val="00403D25"/>
    <w:rsid w:val="004073E7"/>
    <w:rsid w:val="004102E1"/>
    <w:rsid w:val="004119E1"/>
    <w:rsid w:val="004165B7"/>
    <w:rsid w:val="004173CD"/>
    <w:rsid w:val="004213FB"/>
    <w:rsid w:val="00423880"/>
    <w:rsid w:val="00423EEB"/>
    <w:rsid w:val="00424003"/>
    <w:rsid w:val="004247B4"/>
    <w:rsid w:val="00424871"/>
    <w:rsid w:val="00426E03"/>
    <w:rsid w:val="00432FE6"/>
    <w:rsid w:val="00437F85"/>
    <w:rsid w:val="00440AEB"/>
    <w:rsid w:val="004466BD"/>
    <w:rsid w:val="00447F99"/>
    <w:rsid w:val="004535C0"/>
    <w:rsid w:val="00456822"/>
    <w:rsid w:val="00462BB7"/>
    <w:rsid w:val="00463C22"/>
    <w:rsid w:val="00470137"/>
    <w:rsid w:val="00471D48"/>
    <w:rsid w:val="004755BF"/>
    <w:rsid w:val="0047691D"/>
    <w:rsid w:val="0048178E"/>
    <w:rsid w:val="00483FA5"/>
    <w:rsid w:val="0048536F"/>
    <w:rsid w:val="00492DD3"/>
    <w:rsid w:val="004A2E64"/>
    <w:rsid w:val="004A636B"/>
    <w:rsid w:val="004A7985"/>
    <w:rsid w:val="004A7C97"/>
    <w:rsid w:val="004B2362"/>
    <w:rsid w:val="004B483F"/>
    <w:rsid w:val="004B4E4E"/>
    <w:rsid w:val="004B64F6"/>
    <w:rsid w:val="004C172A"/>
    <w:rsid w:val="004C3142"/>
    <w:rsid w:val="004C454E"/>
    <w:rsid w:val="004C559C"/>
    <w:rsid w:val="004C7137"/>
    <w:rsid w:val="004D4FBE"/>
    <w:rsid w:val="004D6A0F"/>
    <w:rsid w:val="004D71C5"/>
    <w:rsid w:val="004E4DA7"/>
    <w:rsid w:val="004E66A0"/>
    <w:rsid w:val="004F3633"/>
    <w:rsid w:val="004F4F56"/>
    <w:rsid w:val="004F693B"/>
    <w:rsid w:val="00500AC7"/>
    <w:rsid w:val="00501144"/>
    <w:rsid w:val="00502D26"/>
    <w:rsid w:val="00506B7C"/>
    <w:rsid w:val="0051521A"/>
    <w:rsid w:val="005154FB"/>
    <w:rsid w:val="00517F74"/>
    <w:rsid w:val="00533382"/>
    <w:rsid w:val="0053378A"/>
    <w:rsid w:val="00535056"/>
    <w:rsid w:val="005357FC"/>
    <w:rsid w:val="0054007C"/>
    <w:rsid w:val="00543B28"/>
    <w:rsid w:val="005471D3"/>
    <w:rsid w:val="00552920"/>
    <w:rsid w:val="005540F0"/>
    <w:rsid w:val="00555EDB"/>
    <w:rsid w:val="00557038"/>
    <w:rsid w:val="00560564"/>
    <w:rsid w:val="00560EBE"/>
    <w:rsid w:val="0056537D"/>
    <w:rsid w:val="00581213"/>
    <w:rsid w:val="00581885"/>
    <w:rsid w:val="005859A8"/>
    <w:rsid w:val="005907E3"/>
    <w:rsid w:val="005928D6"/>
    <w:rsid w:val="00595487"/>
    <w:rsid w:val="00595536"/>
    <w:rsid w:val="00597687"/>
    <w:rsid w:val="005A67AF"/>
    <w:rsid w:val="005A7D42"/>
    <w:rsid w:val="005B1608"/>
    <w:rsid w:val="005B1D66"/>
    <w:rsid w:val="005B2818"/>
    <w:rsid w:val="005B3331"/>
    <w:rsid w:val="005B55AA"/>
    <w:rsid w:val="005B5FB2"/>
    <w:rsid w:val="005B717E"/>
    <w:rsid w:val="005B7C58"/>
    <w:rsid w:val="005C0468"/>
    <w:rsid w:val="005C0FC1"/>
    <w:rsid w:val="005C151E"/>
    <w:rsid w:val="005C2469"/>
    <w:rsid w:val="005C4163"/>
    <w:rsid w:val="005C6E04"/>
    <w:rsid w:val="005D095F"/>
    <w:rsid w:val="005D150C"/>
    <w:rsid w:val="005D2954"/>
    <w:rsid w:val="005D3BCD"/>
    <w:rsid w:val="005D56B0"/>
    <w:rsid w:val="005E11C2"/>
    <w:rsid w:val="005E3EE0"/>
    <w:rsid w:val="005E6104"/>
    <w:rsid w:val="00600C8D"/>
    <w:rsid w:val="00606C6E"/>
    <w:rsid w:val="00613FBF"/>
    <w:rsid w:val="00622154"/>
    <w:rsid w:val="006255DC"/>
    <w:rsid w:val="00627D23"/>
    <w:rsid w:val="00630805"/>
    <w:rsid w:val="00633860"/>
    <w:rsid w:val="00634668"/>
    <w:rsid w:val="006351CB"/>
    <w:rsid w:val="00635A64"/>
    <w:rsid w:val="00636483"/>
    <w:rsid w:val="00642D23"/>
    <w:rsid w:val="00653F5D"/>
    <w:rsid w:val="00655F25"/>
    <w:rsid w:val="00657C40"/>
    <w:rsid w:val="006676A0"/>
    <w:rsid w:val="006716AC"/>
    <w:rsid w:val="00671D72"/>
    <w:rsid w:val="006729A8"/>
    <w:rsid w:val="00673594"/>
    <w:rsid w:val="00674439"/>
    <w:rsid w:val="00677908"/>
    <w:rsid w:val="0068646B"/>
    <w:rsid w:val="00691D9E"/>
    <w:rsid w:val="006A0FAC"/>
    <w:rsid w:val="006A1688"/>
    <w:rsid w:val="006A2F7B"/>
    <w:rsid w:val="006B0C75"/>
    <w:rsid w:val="006B3F97"/>
    <w:rsid w:val="006B439A"/>
    <w:rsid w:val="006B6C2E"/>
    <w:rsid w:val="006B7BD9"/>
    <w:rsid w:val="006C213A"/>
    <w:rsid w:val="006C2B9F"/>
    <w:rsid w:val="006C43BF"/>
    <w:rsid w:val="006C5753"/>
    <w:rsid w:val="006C5774"/>
    <w:rsid w:val="006D3DBC"/>
    <w:rsid w:val="006D6678"/>
    <w:rsid w:val="006E2BDE"/>
    <w:rsid w:val="006E399A"/>
    <w:rsid w:val="006F15E2"/>
    <w:rsid w:val="006F350C"/>
    <w:rsid w:val="006F3852"/>
    <w:rsid w:val="006F5F35"/>
    <w:rsid w:val="006F70A3"/>
    <w:rsid w:val="00704FB3"/>
    <w:rsid w:val="007073A9"/>
    <w:rsid w:val="00710D1C"/>
    <w:rsid w:val="007130EB"/>
    <w:rsid w:val="007167E8"/>
    <w:rsid w:val="00722EA1"/>
    <w:rsid w:val="0072498D"/>
    <w:rsid w:val="0073076B"/>
    <w:rsid w:val="007316D4"/>
    <w:rsid w:val="0073434E"/>
    <w:rsid w:val="007421AB"/>
    <w:rsid w:val="007430FC"/>
    <w:rsid w:val="00744E8C"/>
    <w:rsid w:val="007453F8"/>
    <w:rsid w:val="007464E9"/>
    <w:rsid w:val="00746D77"/>
    <w:rsid w:val="00750D83"/>
    <w:rsid w:val="00753F32"/>
    <w:rsid w:val="00757246"/>
    <w:rsid w:val="0076395A"/>
    <w:rsid w:val="00770973"/>
    <w:rsid w:val="00772FE5"/>
    <w:rsid w:val="00773AFB"/>
    <w:rsid w:val="00774383"/>
    <w:rsid w:val="00775116"/>
    <w:rsid w:val="00775F68"/>
    <w:rsid w:val="00780439"/>
    <w:rsid w:val="00782FB0"/>
    <w:rsid w:val="0078304A"/>
    <w:rsid w:val="0078537F"/>
    <w:rsid w:val="00785795"/>
    <w:rsid w:val="0079040A"/>
    <w:rsid w:val="00790496"/>
    <w:rsid w:val="00793342"/>
    <w:rsid w:val="00796BC3"/>
    <w:rsid w:val="007A0B7D"/>
    <w:rsid w:val="007A27F5"/>
    <w:rsid w:val="007A28EB"/>
    <w:rsid w:val="007B0DCB"/>
    <w:rsid w:val="007B1B59"/>
    <w:rsid w:val="007B3007"/>
    <w:rsid w:val="007B7A97"/>
    <w:rsid w:val="007C4D76"/>
    <w:rsid w:val="007D1695"/>
    <w:rsid w:val="007D4465"/>
    <w:rsid w:val="007E34F5"/>
    <w:rsid w:val="007E38A5"/>
    <w:rsid w:val="007E5345"/>
    <w:rsid w:val="007F0523"/>
    <w:rsid w:val="007F3462"/>
    <w:rsid w:val="007F60D0"/>
    <w:rsid w:val="007F7C94"/>
    <w:rsid w:val="0080002D"/>
    <w:rsid w:val="0080287D"/>
    <w:rsid w:val="00803632"/>
    <w:rsid w:val="00805B90"/>
    <w:rsid w:val="008060E9"/>
    <w:rsid w:val="00820E79"/>
    <w:rsid w:val="00821A18"/>
    <w:rsid w:val="00822D28"/>
    <w:rsid w:val="00823505"/>
    <w:rsid w:val="008267AF"/>
    <w:rsid w:val="008315C4"/>
    <w:rsid w:val="00831761"/>
    <w:rsid w:val="0083185D"/>
    <w:rsid w:val="008321EF"/>
    <w:rsid w:val="00832FCF"/>
    <w:rsid w:val="00834AFE"/>
    <w:rsid w:val="00835782"/>
    <w:rsid w:val="0084447F"/>
    <w:rsid w:val="00845D3E"/>
    <w:rsid w:val="00845EF8"/>
    <w:rsid w:val="0085090B"/>
    <w:rsid w:val="0085774E"/>
    <w:rsid w:val="008603C8"/>
    <w:rsid w:val="00863603"/>
    <w:rsid w:val="00866A51"/>
    <w:rsid w:val="00867653"/>
    <w:rsid w:val="00876FD9"/>
    <w:rsid w:val="00882430"/>
    <w:rsid w:val="00885468"/>
    <w:rsid w:val="00891E61"/>
    <w:rsid w:val="0089679A"/>
    <w:rsid w:val="008B001F"/>
    <w:rsid w:val="008B14FA"/>
    <w:rsid w:val="008B4EBF"/>
    <w:rsid w:val="008B5EF8"/>
    <w:rsid w:val="008B7448"/>
    <w:rsid w:val="008C2B4C"/>
    <w:rsid w:val="008C48FD"/>
    <w:rsid w:val="008C5A3D"/>
    <w:rsid w:val="008D26A0"/>
    <w:rsid w:val="008E2B70"/>
    <w:rsid w:val="008E2D69"/>
    <w:rsid w:val="008E4B19"/>
    <w:rsid w:val="008E52E0"/>
    <w:rsid w:val="008E6CC1"/>
    <w:rsid w:val="008F190D"/>
    <w:rsid w:val="008F19D1"/>
    <w:rsid w:val="008F3546"/>
    <w:rsid w:val="008F4E6B"/>
    <w:rsid w:val="008F5556"/>
    <w:rsid w:val="008F6623"/>
    <w:rsid w:val="008F77DC"/>
    <w:rsid w:val="00904628"/>
    <w:rsid w:val="0090521A"/>
    <w:rsid w:val="009071B4"/>
    <w:rsid w:val="0091364E"/>
    <w:rsid w:val="009222EF"/>
    <w:rsid w:val="00922DAB"/>
    <w:rsid w:val="0092380B"/>
    <w:rsid w:val="00932F1B"/>
    <w:rsid w:val="009348EE"/>
    <w:rsid w:val="00940CDB"/>
    <w:rsid w:val="00945BEE"/>
    <w:rsid w:val="00946DA3"/>
    <w:rsid w:val="00950078"/>
    <w:rsid w:val="0095135D"/>
    <w:rsid w:val="00972E77"/>
    <w:rsid w:val="00974E3F"/>
    <w:rsid w:val="00976F79"/>
    <w:rsid w:val="00982E34"/>
    <w:rsid w:val="00983D6E"/>
    <w:rsid w:val="00991004"/>
    <w:rsid w:val="009935BA"/>
    <w:rsid w:val="00994EAB"/>
    <w:rsid w:val="009A3D38"/>
    <w:rsid w:val="009A4CD3"/>
    <w:rsid w:val="009B152A"/>
    <w:rsid w:val="009B3A68"/>
    <w:rsid w:val="009B73AC"/>
    <w:rsid w:val="009C2415"/>
    <w:rsid w:val="009C2760"/>
    <w:rsid w:val="009C3668"/>
    <w:rsid w:val="009C50D3"/>
    <w:rsid w:val="009D1174"/>
    <w:rsid w:val="009D23CD"/>
    <w:rsid w:val="009D3AA5"/>
    <w:rsid w:val="009D3F61"/>
    <w:rsid w:val="009D7051"/>
    <w:rsid w:val="009D70CC"/>
    <w:rsid w:val="009D7473"/>
    <w:rsid w:val="009E029F"/>
    <w:rsid w:val="009E1728"/>
    <w:rsid w:val="009E299F"/>
    <w:rsid w:val="009E2FF5"/>
    <w:rsid w:val="009E6160"/>
    <w:rsid w:val="009E7430"/>
    <w:rsid w:val="009F0037"/>
    <w:rsid w:val="009F5049"/>
    <w:rsid w:val="009F6D45"/>
    <w:rsid w:val="00A00456"/>
    <w:rsid w:val="00A01F2D"/>
    <w:rsid w:val="00A05ED5"/>
    <w:rsid w:val="00A069A8"/>
    <w:rsid w:val="00A0774E"/>
    <w:rsid w:val="00A079D3"/>
    <w:rsid w:val="00A20FA9"/>
    <w:rsid w:val="00A2144B"/>
    <w:rsid w:val="00A34A85"/>
    <w:rsid w:val="00A351EF"/>
    <w:rsid w:val="00A40281"/>
    <w:rsid w:val="00A409F7"/>
    <w:rsid w:val="00A42D74"/>
    <w:rsid w:val="00A45E7C"/>
    <w:rsid w:val="00A46EA2"/>
    <w:rsid w:val="00A50545"/>
    <w:rsid w:val="00A506BA"/>
    <w:rsid w:val="00A538CB"/>
    <w:rsid w:val="00A559FA"/>
    <w:rsid w:val="00A6235B"/>
    <w:rsid w:val="00A62BD6"/>
    <w:rsid w:val="00A63D3F"/>
    <w:rsid w:val="00A6511A"/>
    <w:rsid w:val="00A6786F"/>
    <w:rsid w:val="00A718DB"/>
    <w:rsid w:val="00A73043"/>
    <w:rsid w:val="00A76DA6"/>
    <w:rsid w:val="00A7711A"/>
    <w:rsid w:val="00A80756"/>
    <w:rsid w:val="00A82E07"/>
    <w:rsid w:val="00A831B3"/>
    <w:rsid w:val="00A84D1A"/>
    <w:rsid w:val="00A921F0"/>
    <w:rsid w:val="00A948BB"/>
    <w:rsid w:val="00A95970"/>
    <w:rsid w:val="00A95A54"/>
    <w:rsid w:val="00AA1382"/>
    <w:rsid w:val="00AA74FE"/>
    <w:rsid w:val="00AA7580"/>
    <w:rsid w:val="00AB4F22"/>
    <w:rsid w:val="00AB676F"/>
    <w:rsid w:val="00AC3CD8"/>
    <w:rsid w:val="00AC530A"/>
    <w:rsid w:val="00AD3182"/>
    <w:rsid w:val="00AD3646"/>
    <w:rsid w:val="00AD5BD5"/>
    <w:rsid w:val="00AD65EE"/>
    <w:rsid w:val="00AE4BE4"/>
    <w:rsid w:val="00AE5E2A"/>
    <w:rsid w:val="00AF3C2E"/>
    <w:rsid w:val="00AF4082"/>
    <w:rsid w:val="00AF48C1"/>
    <w:rsid w:val="00B009C5"/>
    <w:rsid w:val="00B01E94"/>
    <w:rsid w:val="00B05AD0"/>
    <w:rsid w:val="00B0660D"/>
    <w:rsid w:val="00B0678A"/>
    <w:rsid w:val="00B06B8B"/>
    <w:rsid w:val="00B101C2"/>
    <w:rsid w:val="00B16437"/>
    <w:rsid w:val="00B20F61"/>
    <w:rsid w:val="00B2333E"/>
    <w:rsid w:val="00B25807"/>
    <w:rsid w:val="00B301D9"/>
    <w:rsid w:val="00B30A86"/>
    <w:rsid w:val="00B324C2"/>
    <w:rsid w:val="00B331A8"/>
    <w:rsid w:val="00B332C4"/>
    <w:rsid w:val="00B3344B"/>
    <w:rsid w:val="00B37C73"/>
    <w:rsid w:val="00B40394"/>
    <w:rsid w:val="00B4150F"/>
    <w:rsid w:val="00B41C8C"/>
    <w:rsid w:val="00B45AA1"/>
    <w:rsid w:val="00B45FD0"/>
    <w:rsid w:val="00B50352"/>
    <w:rsid w:val="00B50415"/>
    <w:rsid w:val="00B52B66"/>
    <w:rsid w:val="00B53EAE"/>
    <w:rsid w:val="00B54D8C"/>
    <w:rsid w:val="00B56CD2"/>
    <w:rsid w:val="00B57B0E"/>
    <w:rsid w:val="00B60A71"/>
    <w:rsid w:val="00B641A8"/>
    <w:rsid w:val="00B65904"/>
    <w:rsid w:val="00B66327"/>
    <w:rsid w:val="00B701F9"/>
    <w:rsid w:val="00B71F8F"/>
    <w:rsid w:val="00B80877"/>
    <w:rsid w:val="00B8110D"/>
    <w:rsid w:val="00B93F4C"/>
    <w:rsid w:val="00B94B63"/>
    <w:rsid w:val="00B96605"/>
    <w:rsid w:val="00BA075D"/>
    <w:rsid w:val="00BA1197"/>
    <w:rsid w:val="00BA7B93"/>
    <w:rsid w:val="00BB032F"/>
    <w:rsid w:val="00BB6ED4"/>
    <w:rsid w:val="00BC05FA"/>
    <w:rsid w:val="00BC0E0D"/>
    <w:rsid w:val="00BC1C76"/>
    <w:rsid w:val="00BD691C"/>
    <w:rsid w:val="00BE5DB2"/>
    <w:rsid w:val="00BE642E"/>
    <w:rsid w:val="00BF2D2A"/>
    <w:rsid w:val="00BF4414"/>
    <w:rsid w:val="00BF50B8"/>
    <w:rsid w:val="00BF5AC3"/>
    <w:rsid w:val="00BF5C7B"/>
    <w:rsid w:val="00BF674A"/>
    <w:rsid w:val="00C03354"/>
    <w:rsid w:val="00C03682"/>
    <w:rsid w:val="00C1093E"/>
    <w:rsid w:val="00C116EE"/>
    <w:rsid w:val="00C11E22"/>
    <w:rsid w:val="00C21CE0"/>
    <w:rsid w:val="00C229B3"/>
    <w:rsid w:val="00C250AF"/>
    <w:rsid w:val="00C3658C"/>
    <w:rsid w:val="00C368C5"/>
    <w:rsid w:val="00C40B56"/>
    <w:rsid w:val="00C42B45"/>
    <w:rsid w:val="00C45AAD"/>
    <w:rsid w:val="00C46D43"/>
    <w:rsid w:val="00C5289E"/>
    <w:rsid w:val="00C56A36"/>
    <w:rsid w:val="00C57BE6"/>
    <w:rsid w:val="00C611FE"/>
    <w:rsid w:val="00C61B44"/>
    <w:rsid w:val="00C65D41"/>
    <w:rsid w:val="00C70A5D"/>
    <w:rsid w:val="00C711F7"/>
    <w:rsid w:val="00C71E2F"/>
    <w:rsid w:val="00C72878"/>
    <w:rsid w:val="00C72E32"/>
    <w:rsid w:val="00C75711"/>
    <w:rsid w:val="00C87551"/>
    <w:rsid w:val="00C903EC"/>
    <w:rsid w:val="00CA482D"/>
    <w:rsid w:val="00CA71CC"/>
    <w:rsid w:val="00CB30A9"/>
    <w:rsid w:val="00CB749D"/>
    <w:rsid w:val="00CC36F8"/>
    <w:rsid w:val="00CC7D3C"/>
    <w:rsid w:val="00CD1F84"/>
    <w:rsid w:val="00CD2651"/>
    <w:rsid w:val="00CD392A"/>
    <w:rsid w:val="00CE0C60"/>
    <w:rsid w:val="00CE24C1"/>
    <w:rsid w:val="00CE5BC7"/>
    <w:rsid w:val="00CE5CEF"/>
    <w:rsid w:val="00CF4256"/>
    <w:rsid w:val="00CF74AE"/>
    <w:rsid w:val="00D0160D"/>
    <w:rsid w:val="00D059CD"/>
    <w:rsid w:val="00D0756B"/>
    <w:rsid w:val="00D10F9A"/>
    <w:rsid w:val="00D12ED2"/>
    <w:rsid w:val="00D132D9"/>
    <w:rsid w:val="00D13692"/>
    <w:rsid w:val="00D152FA"/>
    <w:rsid w:val="00D154A6"/>
    <w:rsid w:val="00D15AA1"/>
    <w:rsid w:val="00D25A40"/>
    <w:rsid w:val="00D27E3A"/>
    <w:rsid w:val="00D3573E"/>
    <w:rsid w:val="00D44942"/>
    <w:rsid w:val="00D470B1"/>
    <w:rsid w:val="00D479A9"/>
    <w:rsid w:val="00D500AD"/>
    <w:rsid w:val="00D54B56"/>
    <w:rsid w:val="00D56D5D"/>
    <w:rsid w:val="00D57630"/>
    <w:rsid w:val="00D60FA8"/>
    <w:rsid w:val="00D64192"/>
    <w:rsid w:val="00D6593A"/>
    <w:rsid w:val="00D71DB7"/>
    <w:rsid w:val="00D74DAC"/>
    <w:rsid w:val="00D76E48"/>
    <w:rsid w:val="00D835AC"/>
    <w:rsid w:val="00D8710F"/>
    <w:rsid w:val="00D91C64"/>
    <w:rsid w:val="00D92025"/>
    <w:rsid w:val="00D93B1C"/>
    <w:rsid w:val="00D947EE"/>
    <w:rsid w:val="00D969EA"/>
    <w:rsid w:val="00DA0E36"/>
    <w:rsid w:val="00DA1676"/>
    <w:rsid w:val="00DA5E3A"/>
    <w:rsid w:val="00DA65B2"/>
    <w:rsid w:val="00DA795F"/>
    <w:rsid w:val="00DB00FB"/>
    <w:rsid w:val="00DB4A41"/>
    <w:rsid w:val="00DB4AC9"/>
    <w:rsid w:val="00DC23CC"/>
    <w:rsid w:val="00DC578C"/>
    <w:rsid w:val="00DD18F6"/>
    <w:rsid w:val="00DD3E26"/>
    <w:rsid w:val="00DD57C7"/>
    <w:rsid w:val="00E01A70"/>
    <w:rsid w:val="00E02A77"/>
    <w:rsid w:val="00E031ED"/>
    <w:rsid w:val="00E03883"/>
    <w:rsid w:val="00E04A9E"/>
    <w:rsid w:val="00E050A8"/>
    <w:rsid w:val="00E06C01"/>
    <w:rsid w:val="00E071CE"/>
    <w:rsid w:val="00E07866"/>
    <w:rsid w:val="00E1105A"/>
    <w:rsid w:val="00E140ED"/>
    <w:rsid w:val="00E159A9"/>
    <w:rsid w:val="00E22A3D"/>
    <w:rsid w:val="00E25805"/>
    <w:rsid w:val="00E318CB"/>
    <w:rsid w:val="00E34CB9"/>
    <w:rsid w:val="00E35DCA"/>
    <w:rsid w:val="00E36700"/>
    <w:rsid w:val="00E402F2"/>
    <w:rsid w:val="00E44D3A"/>
    <w:rsid w:val="00E46B19"/>
    <w:rsid w:val="00E50A9E"/>
    <w:rsid w:val="00E52FBF"/>
    <w:rsid w:val="00E53698"/>
    <w:rsid w:val="00E53837"/>
    <w:rsid w:val="00E555BE"/>
    <w:rsid w:val="00E55B23"/>
    <w:rsid w:val="00E70E1E"/>
    <w:rsid w:val="00E71A44"/>
    <w:rsid w:val="00E71B8F"/>
    <w:rsid w:val="00E72928"/>
    <w:rsid w:val="00E803AA"/>
    <w:rsid w:val="00E80996"/>
    <w:rsid w:val="00E80F70"/>
    <w:rsid w:val="00E8167C"/>
    <w:rsid w:val="00E86312"/>
    <w:rsid w:val="00E86EDD"/>
    <w:rsid w:val="00E92B36"/>
    <w:rsid w:val="00E92EBD"/>
    <w:rsid w:val="00E938C3"/>
    <w:rsid w:val="00E943EB"/>
    <w:rsid w:val="00E97A87"/>
    <w:rsid w:val="00EA1CB8"/>
    <w:rsid w:val="00EA1E03"/>
    <w:rsid w:val="00EA2054"/>
    <w:rsid w:val="00EA338E"/>
    <w:rsid w:val="00EA33EF"/>
    <w:rsid w:val="00EA4DC4"/>
    <w:rsid w:val="00EA506F"/>
    <w:rsid w:val="00EA77E3"/>
    <w:rsid w:val="00EA7EC3"/>
    <w:rsid w:val="00EB222E"/>
    <w:rsid w:val="00EB2DF2"/>
    <w:rsid w:val="00EB65EB"/>
    <w:rsid w:val="00EB7C78"/>
    <w:rsid w:val="00EC340E"/>
    <w:rsid w:val="00EC35D9"/>
    <w:rsid w:val="00EC3C5E"/>
    <w:rsid w:val="00ED2433"/>
    <w:rsid w:val="00ED414B"/>
    <w:rsid w:val="00ED6FDA"/>
    <w:rsid w:val="00EE09BF"/>
    <w:rsid w:val="00EE4C28"/>
    <w:rsid w:val="00EE7C4A"/>
    <w:rsid w:val="00EE7E7F"/>
    <w:rsid w:val="00EF27DE"/>
    <w:rsid w:val="00EF615C"/>
    <w:rsid w:val="00EF7119"/>
    <w:rsid w:val="00F02680"/>
    <w:rsid w:val="00F02CAE"/>
    <w:rsid w:val="00F05237"/>
    <w:rsid w:val="00F05552"/>
    <w:rsid w:val="00F0635B"/>
    <w:rsid w:val="00F110E1"/>
    <w:rsid w:val="00F1219E"/>
    <w:rsid w:val="00F200A5"/>
    <w:rsid w:val="00F2125B"/>
    <w:rsid w:val="00F25A09"/>
    <w:rsid w:val="00F303F1"/>
    <w:rsid w:val="00F32CA6"/>
    <w:rsid w:val="00F3494A"/>
    <w:rsid w:val="00F47FD0"/>
    <w:rsid w:val="00F5460D"/>
    <w:rsid w:val="00F5539D"/>
    <w:rsid w:val="00F5541B"/>
    <w:rsid w:val="00F62AD8"/>
    <w:rsid w:val="00F63FF2"/>
    <w:rsid w:val="00F67082"/>
    <w:rsid w:val="00F741F3"/>
    <w:rsid w:val="00F76CF5"/>
    <w:rsid w:val="00F76FE0"/>
    <w:rsid w:val="00F805BE"/>
    <w:rsid w:val="00F81ACB"/>
    <w:rsid w:val="00F81F34"/>
    <w:rsid w:val="00F83308"/>
    <w:rsid w:val="00F8354E"/>
    <w:rsid w:val="00F8671E"/>
    <w:rsid w:val="00F91F35"/>
    <w:rsid w:val="00F9403F"/>
    <w:rsid w:val="00F9704F"/>
    <w:rsid w:val="00F97070"/>
    <w:rsid w:val="00FB1F9B"/>
    <w:rsid w:val="00FB5175"/>
    <w:rsid w:val="00FB63F1"/>
    <w:rsid w:val="00FB7F9F"/>
    <w:rsid w:val="00FC216A"/>
    <w:rsid w:val="00FC5B6D"/>
    <w:rsid w:val="00FC620C"/>
    <w:rsid w:val="00FC7013"/>
    <w:rsid w:val="00FC74F4"/>
    <w:rsid w:val="00FC7509"/>
    <w:rsid w:val="00FE0213"/>
    <w:rsid w:val="00FE066A"/>
    <w:rsid w:val="00FE0EE8"/>
    <w:rsid w:val="00FF3FF6"/>
    <w:rsid w:val="00FF48E5"/>
    <w:rsid w:val="00FF670D"/>
    <w:rsid w:val="00FF6CF0"/>
    <w:rsid w:val="00FF7433"/>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EE0"/>
    <w:pPr>
      <w:spacing w:line="276" w:lineRule="auto"/>
    </w:pPr>
    <w:rPr>
      <w:rFonts w:ascii="Times New Roman" w:hAnsi="Times New Roman"/>
      <w:sz w:val="24"/>
    </w:rPr>
  </w:style>
  <w:style w:type="paragraph" w:styleId="berschrift1">
    <w:name w:val="heading 1"/>
    <w:basedOn w:val="Standard"/>
    <w:next w:val="Standard"/>
    <w:link w:val="berschrift1Zchn"/>
    <w:uiPriority w:val="9"/>
    <w:qFormat/>
    <w:rsid w:val="000A012F"/>
    <w:pPr>
      <w:keepNext/>
      <w:keepLines/>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A012F"/>
    <w:pPr>
      <w:keepNext/>
      <w:keepLines/>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40AEB"/>
    <w:pPr>
      <w:keepNext/>
      <w:keepLines/>
      <w:spacing w:line="240" w:lineRule="auto"/>
      <w:outlineLvl w:val="2"/>
    </w:pPr>
    <w:rPr>
      <w:rFonts w:ascii="Courier New" w:eastAsiaTheme="majorEastAsia" w:hAnsi="Courier New" w:cstheme="majorBidi"/>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4FB"/>
    <w:rPr>
      <w:rFonts w:ascii="Tahoma" w:hAnsi="Tahoma" w:cs="Tahoma"/>
      <w:sz w:val="16"/>
      <w:szCs w:val="16"/>
    </w:rPr>
  </w:style>
  <w:style w:type="paragraph" w:styleId="KeinLeerraum">
    <w:name w:val="No Spacing"/>
    <w:aliases w:val="Makro"/>
    <w:next w:val="Standard"/>
    <w:qFormat/>
    <w:rsid w:val="00B45AA1"/>
    <w:rPr>
      <w:rFonts w:ascii="Courier New" w:eastAsia="Calibri" w:hAnsi="Courier New" w:cs="Times New Roman"/>
      <w:sz w:val="16"/>
    </w:rPr>
  </w:style>
  <w:style w:type="character" w:customStyle="1" w:styleId="berschrift1Zchn">
    <w:name w:val="Überschrift 1 Zchn"/>
    <w:basedOn w:val="Absatz-Standardschriftart"/>
    <w:link w:val="berschrift1"/>
    <w:uiPriority w:val="9"/>
    <w:rsid w:val="000A012F"/>
    <w:rPr>
      <w:rFonts w:ascii="Times New Roman" w:eastAsiaTheme="majorEastAsia" w:hAnsi="Times New Roman" w:cstheme="majorBidi"/>
      <w:b/>
      <w:bCs/>
      <w:sz w:val="32"/>
      <w:szCs w:val="28"/>
    </w:rPr>
  </w:style>
  <w:style w:type="character" w:customStyle="1" w:styleId="berschrift2Zchn">
    <w:name w:val="Überschrift 2 Zchn"/>
    <w:basedOn w:val="Absatz-Standardschriftart"/>
    <w:link w:val="berschrift2"/>
    <w:uiPriority w:val="9"/>
    <w:rsid w:val="000A012F"/>
    <w:rPr>
      <w:rFonts w:ascii="Times New Roman" w:eastAsiaTheme="majorEastAsia" w:hAnsi="Times New Roman" w:cstheme="majorBidi"/>
      <w:b/>
      <w:bCs/>
      <w:sz w:val="28"/>
      <w:szCs w:val="26"/>
    </w:rPr>
  </w:style>
  <w:style w:type="paragraph" w:styleId="Verzeichnis1">
    <w:name w:val="toc 1"/>
    <w:basedOn w:val="Standard"/>
    <w:next w:val="Standard"/>
    <w:autoRedefine/>
    <w:uiPriority w:val="39"/>
    <w:unhideWhenUsed/>
    <w:rsid w:val="004A7985"/>
    <w:pPr>
      <w:tabs>
        <w:tab w:val="right" w:leader="dot" w:pos="9742"/>
      </w:tabs>
      <w:spacing w:before="120" w:line="240" w:lineRule="auto"/>
    </w:pPr>
    <w:rPr>
      <w:b/>
    </w:rPr>
  </w:style>
  <w:style w:type="paragraph" w:styleId="Verzeichnis2">
    <w:name w:val="toc 2"/>
    <w:basedOn w:val="Standard"/>
    <w:next w:val="Standard"/>
    <w:autoRedefine/>
    <w:uiPriority w:val="39"/>
    <w:unhideWhenUsed/>
    <w:rsid w:val="004F4F56"/>
    <w:pPr>
      <w:tabs>
        <w:tab w:val="right" w:leader="dot" w:pos="9742"/>
      </w:tabs>
      <w:spacing w:line="240" w:lineRule="auto"/>
    </w:pPr>
  </w:style>
  <w:style w:type="paragraph" w:styleId="Kopfzeile">
    <w:name w:val="header"/>
    <w:basedOn w:val="Standard"/>
    <w:link w:val="KopfzeileZchn"/>
    <w:uiPriority w:val="99"/>
    <w:semiHidden/>
    <w:unhideWhenUsed/>
    <w:rsid w:val="00F5539D"/>
    <w:pPr>
      <w:tabs>
        <w:tab w:val="center" w:pos="4536"/>
        <w:tab w:val="right" w:pos="9072"/>
      </w:tabs>
    </w:pPr>
  </w:style>
  <w:style w:type="character" w:customStyle="1" w:styleId="KopfzeileZchn">
    <w:name w:val="Kopfzeile Zchn"/>
    <w:basedOn w:val="Absatz-Standardschriftart"/>
    <w:link w:val="Kopfzeile"/>
    <w:uiPriority w:val="99"/>
    <w:semiHidden/>
    <w:rsid w:val="00F5539D"/>
    <w:rPr>
      <w:rFonts w:ascii="Times New Roman" w:hAnsi="Times New Roman"/>
      <w:sz w:val="24"/>
    </w:rPr>
  </w:style>
  <w:style w:type="paragraph" w:styleId="Fuzeile">
    <w:name w:val="footer"/>
    <w:basedOn w:val="Standard"/>
    <w:link w:val="FuzeileZchn"/>
    <w:uiPriority w:val="99"/>
    <w:semiHidden/>
    <w:unhideWhenUsed/>
    <w:rsid w:val="00F5539D"/>
    <w:pPr>
      <w:tabs>
        <w:tab w:val="center" w:pos="4536"/>
        <w:tab w:val="right" w:pos="9072"/>
      </w:tabs>
    </w:pPr>
  </w:style>
  <w:style w:type="character" w:customStyle="1" w:styleId="FuzeileZchn">
    <w:name w:val="Fußzeile Zchn"/>
    <w:basedOn w:val="Absatz-Standardschriftart"/>
    <w:link w:val="Fuzeile"/>
    <w:uiPriority w:val="99"/>
    <w:semiHidden/>
    <w:rsid w:val="00F5539D"/>
    <w:rPr>
      <w:rFonts w:ascii="Times New Roman" w:hAnsi="Times New Roman"/>
      <w:sz w:val="24"/>
    </w:rPr>
  </w:style>
  <w:style w:type="paragraph" w:styleId="Listenabsatz">
    <w:name w:val="List Paragraph"/>
    <w:basedOn w:val="Standard"/>
    <w:uiPriority w:val="34"/>
    <w:qFormat/>
    <w:rsid w:val="00F5539D"/>
    <w:pPr>
      <w:ind w:left="720"/>
      <w:contextualSpacing/>
    </w:pPr>
  </w:style>
  <w:style w:type="table" w:styleId="Tabellengitternetz">
    <w:name w:val="Table Grid"/>
    <w:basedOn w:val="NormaleTabelle"/>
    <w:uiPriority w:val="59"/>
    <w:rsid w:val="00AF3C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B45A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45AA1"/>
    <w:rPr>
      <w:rFonts w:asciiTheme="majorHAnsi" w:eastAsiaTheme="majorEastAsia" w:hAnsiTheme="majorHAnsi" w:cstheme="majorBidi"/>
      <w:color w:val="17365D" w:themeColor="text2" w:themeShade="BF"/>
      <w:spacing w:val="5"/>
      <w:kern w:val="28"/>
      <w:sz w:val="52"/>
      <w:szCs w:val="52"/>
    </w:rPr>
  </w:style>
  <w:style w:type="paragraph" w:customStyle="1" w:styleId="Formel">
    <w:name w:val="Formel"/>
    <w:basedOn w:val="Standard"/>
    <w:qFormat/>
    <w:rsid w:val="00FF7433"/>
    <w:pPr>
      <w:tabs>
        <w:tab w:val="left" w:pos="851"/>
        <w:tab w:val="right" w:pos="9639"/>
      </w:tabs>
      <w:spacing w:line="240" w:lineRule="auto"/>
      <w:ind w:firstLine="708"/>
    </w:pPr>
    <w:rPr>
      <w:rFonts w:eastAsia="Times New Roman" w:cs="Times New Roman"/>
      <w:noProof/>
      <w:szCs w:val="24"/>
      <w:lang w:eastAsia="de-DE" w:bidi="he-IL"/>
    </w:rPr>
  </w:style>
  <w:style w:type="paragraph" w:customStyle="1" w:styleId="Berechnungen">
    <w:name w:val="Berechnungen"/>
    <w:basedOn w:val="Standard"/>
    <w:rsid w:val="00CD2651"/>
    <w:pPr>
      <w:tabs>
        <w:tab w:val="left" w:pos="567"/>
        <w:tab w:val="right" w:pos="3969"/>
        <w:tab w:val="left" w:pos="4111"/>
        <w:tab w:val="right" w:pos="7938"/>
        <w:tab w:val="left" w:pos="8080"/>
      </w:tabs>
      <w:spacing w:line="288" w:lineRule="auto"/>
    </w:pPr>
    <w:rPr>
      <w:rFonts w:eastAsia="Times New Roman" w:cs="Times New Roman"/>
      <w:szCs w:val="24"/>
      <w:lang w:eastAsia="de-DE"/>
    </w:rPr>
  </w:style>
  <w:style w:type="paragraph" w:styleId="Funotentext">
    <w:name w:val="footnote text"/>
    <w:basedOn w:val="Standard"/>
    <w:link w:val="FunotentextZchn"/>
    <w:uiPriority w:val="99"/>
    <w:semiHidden/>
    <w:unhideWhenUsed/>
    <w:rsid w:val="00047D44"/>
    <w:pPr>
      <w:spacing w:line="240" w:lineRule="auto"/>
    </w:pPr>
    <w:rPr>
      <w:sz w:val="20"/>
      <w:szCs w:val="20"/>
    </w:rPr>
  </w:style>
  <w:style w:type="character" w:customStyle="1" w:styleId="FunotentextZchn">
    <w:name w:val="Fußnotentext Zchn"/>
    <w:basedOn w:val="Absatz-Standardschriftart"/>
    <w:link w:val="Funotentext"/>
    <w:uiPriority w:val="99"/>
    <w:semiHidden/>
    <w:rsid w:val="00047D44"/>
    <w:rPr>
      <w:rFonts w:ascii="Times New Roman" w:hAnsi="Times New Roman"/>
      <w:sz w:val="20"/>
      <w:szCs w:val="20"/>
    </w:rPr>
  </w:style>
  <w:style w:type="character" w:styleId="Funotenzeichen">
    <w:name w:val="footnote reference"/>
    <w:basedOn w:val="Absatz-Standardschriftart"/>
    <w:uiPriority w:val="99"/>
    <w:semiHidden/>
    <w:unhideWhenUsed/>
    <w:rsid w:val="00047D44"/>
    <w:rPr>
      <w:vertAlign w:val="superscript"/>
    </w:rPr>
  </w:style>
  <w:style w:type="character" w:customStyle="1" w:styleId="berschrift3Zchn">
    <w:name w:val="Überschrift 3 Zchn"/>
    <w:basedOn w:val="Absatz-Standardschriftart"/>
    <w:link w:val="berschrift3"/>
    <w:uiPriority w:val="9"/>
    <w:rsid w:val="00440AEB"/>
    <w:rPr>
      <w:rFonts w:ascii="Courier New" w:eastAsiaTheme="majorEastAsia" w:hAnsi="Courier New" w:cstheme="majorBidi"/>
      <w:b/>
      <w:bCs/>
      <w:sz w:val="20"/>
    </w:rPr>
  </w:style>
  <w:style w:type="paragraph" w:styleId="Verzeichnis3">
    <w:name w:val="toc 3"/>
    <w:basedOn w:val="Standard"/>
    <w:next w:val="Standard"/>
    <w:autoRedefine/>
    <w:uiPriority w:val="39"/>
    <w:unhideWhenUsed/>
    <w:rsid w:val="00440AEB"/>
    <w:pPr>
      <w:tabs>
        <w:tab w:val="right" w:leader="dot" w:pos="9742"/>
      </w:tabs>
      <w:spacing w:line="240" w:lineRule="auto"/>
      <w:ind w:left="482"/>
    </w:pPr>
    <w:rPr>
      <w:rFonts w:ascii="Courier New" w:hAnsi="Courier New"/>
      <w:sz w:val="20"/>
    </w:rPr>
  </w:style>
  <w:style w:type="character" w:styleId="Hyperlink">
    <w:name w:val="Hyperlink"/>
    <w:basedOn w:val="Absatz-Standardschriftart"/>
    <w:uiPriority w:val="99"/>
    <w:unhideWhenUsed/>
    <w:rsid w:val="004A7985"/>
    <w:rPr>
      <w:color w:val="0000FF" w:themeColor="hyperlink"/>
      <w:u w:val="single"/>
    </w:rPr>
  </w:style>
  <w:style w:type="character" w:styleId="Platzhaltertext">
    <w:name w:val="Placeholder Text"/>
    <w:basedOn w:val="Absatz-Standardschriftart"/>
    <w:uiPriority w:val="99"/>
    <w:semiHidden/>
    <w:rsid w:val="000F3E86"/>
    <w:rPr>
      <w:color w:val="808080"/>
    </w:rPr>
  </w:style>
</w:styles>
</file>

<file path=word/webSettings.xml><?xml version="1.0" encoding="utf-8"?>
<w:webSettings xmlns:r="http://schemas.openxmlformats.org/officeDocument/2006/relationships" xmlns:w="http://schemas.openxmlformats.org/wordprocessingml/2006/main">
  <w:divs>
    <w:div w:id="13071249">
      <w:bodyDiv w:val="1"/>
      <w:marLeft w:val="0"/>
      <w:marRight w:val="0"/>
      <w:marTop w:val="0"/>
      <w:marBottom w:val="0"/>
      <w:divBdr>
        <w:top w:val="none" w:sz="0" w:space="0" w:color="auto"/>
        <w:left w:val="none" w:sz="0" w:space="0" w:color="auto"/>
        <w:bottom w:val="none" w:sz="0" w:space="0" w:color="auto"/>
        <w:right w:val="none" w:sz="0" w:space="0" w:color="auto"/>
      </w:divBdr>
    </w:div>
    <w:div w:id="181630748">
      <w:bodyDiv w:val="1"/>
      <w:marLeft w:val="0"/>
      <w:marRight w:val="0"/>
      <w:marTop w:val="0"/>
      <w:marBottom w:val="0"/>
      <w:divBdr>
        <w:top w:val="none" w:sz="0" w:space="0" w:color="auto"/>
        <w:left w:val="none" w:sz="0" w:space="0" w:color="auto"/>
        <w:bottom w:val="none" w:sz="0" w:space="0" w:color="auto"/>
        <w:right w:val="none" w:sz="0" w:space="0" w:color="auto"/>
      </w:divBdr>
    </w:div>
    <w:div w:id="184830949">
      <w:bodyDiv w:val="1"/>
      <w:marLeft w:val="0"/>
      <w:marRight w:val="0"/>
      <w:marTop w:val="0"/>
      <w:marBottom w:val="0"/>
      <w:divBdr>
        <w:top w:val="none" w:sz="0" w:space="0" w:color="auto"/>
        <w:left w:val="none" w:sz="0" w:space="0" w:color="auto"/>
        <w:bottom w:val="none" w:sz="0" w:space="0" w:color="auto"/>
        <w:right w:val="none" w:sz="0" w:space="0" w:color="auto"/>
      </w:divBdr>
    </w:div>
    <w:div w:id="220600389">
      <w:bodyDiv w:val="1"/>
      <w:marLeft w:val="0"/>
      <w:marRight w:val="0"/>
      <w:marTop w:val="0"/>
      <w:marBottom w:val="0"/>
      <w:divBdr>
        <w:top w:val="none" w:sz="0" w:space="0" w:color="auto"/>
        <w:left w:val="none" w:sz="0" w:space="0" w:color="auto"/>
        <w:bottom w:val="none" w:sz="0" w:space="0" w:color="auto"/>
        <w:right w:val="none" w:sz="0" w:space="0" w:color="auto"/>
      </w:divBdr>
    </w:div>
    <w:div w:id="311376387">
      <w:bodyDiv w:val="1"/>
      <w:marLeft w:val="0"/>
      <w:marRight w:val="0"/>
      <w:marTop w:val="0"/>
      <w:marBottom w:val="0"/>
      <w:divBdr>
        <w:top w:val="none" w:sz="0" w:space="0" w:color="auto"/>
        <w:left w:val="none" w:sz="0" w:space="0" w:color="auto"/>
        <w:bottom w:val="none" w:sz="0" w:space="0" w:color="auto"/>
        <w:right w:val="none" w:sz="0" w:space="0" w:color="auto"/>
      </w:divBdr>
    </w:div>
    <w:div w:id="315568690">
      <w:bodyDiv w:val="1"/>
      <w:marLeft w:val="0"/>
      <w:marRight w:val="0"/>
      <w:marTop w:val="0"/>
      <w:marBottom w:val="0"/>
      <w:divBdr>
        <w:top w:val="none" w:sz="0" w:space="0" w:color="auto"/>
        <w:left w:val="none" w:sz="0" w:space="0" w:color="auto"/>
        <w:bottom w:val="none" w:sz="0" w:space="0" w:color="auto"/>
        <w:right w:val="none" w:sz="0" w:space="0" w:color="auto"/>
      </w:divBdr>
    </w:div>
    <w:div w:id="338624560">
      <w:bodyDiv w:val="1"/>
      <w:marLeft w:val="0"/>
      <w:marRight w:val="0"/>
      <w:marTop w:val="0"/>
      <w:marBottom w:val="0"/>
      <w:divBdr>
        <w:top w:val="none" w:sz="0" w:space="0" w:color="auto"/>
        <w:left w:val="none" w:sz="0" w:space="0" w:color="auto"/>
        <w:bottom w:val="none" w:sz="0" w:space="0" w:color="auto"/>
        <w:right w:val="none" w:sz="0" w:space="0" w:color="auto"/>
      </w:divBdr>
    </w:div>
    <w:div w:id="340279724">
      <w:bodyDiv w:val="1"/>
      <w:marLeft w:val="0"/>
      <w:marRight w:val="0"/>
      <w:marTop w:val="0"/>
      <w:marBottom w:val="0"/>
      <w:divBdr>
        <w:top w:val="none" w:sz="0" w:space="0" w:color="auto"/>
        <w:left w:val="none" w:sz="0" w:space="0" w:color="auto"/>
        <w:bottom w:val="none" w:sz="0" w:space="0" w:color="auto"/>
        <w:right w:val="none" w:sz="0" w:space="0" w:color="auto"/>
      </w:divBdr>
    </w:div>
    <w:div w:id="345522043">
      <w:bodyDiv w:val="1"/>
      <w:marLeft w:val="0"/>
      <w:marRight w:val="0"/>
      <w:marTop w:val="0"/>
      <w:marBottom w:val="0"/>
      <w:divBdr>
        <w:top w:val="none" w:sz="0" w:space="0" w:color="auto"/>
        <w:left w:val="none" w:sz="0" w:space="0" w:color="auto"/>
        <w:bottom w:val="none" w:sz="0" w:space="0" w:color="auto"/>
        <w:right w:val="none" w:sz="0" w:space="0" w:color="auto"/>
      </w:divBdr>
    </w:div>
    <w:div w:id="488327320">
      <w:bodyDiv w:val="1"/>
      <w:marLeft w:val="0"/>
      <w:marRight w:val="0"/>
      <w:marTop w:val="0"/>
      <w:marBottom w:val="0"/>
      <w:divBdr>
        <w:top w:val="none" w:sz="0" w:space="0" w:color="auto"/>
        <w:left w:val="none" w:sz="0" w:space="0" w:color="auto"/>
        <w:bottom w:val="none" w:sz="0" w:space="0" w:color="auto"/>
        <w:right w:val="none" w:sz="0" w:space="0" w:color="auto"/>
      </w:divBdr>
    </w:div>
    <w:div w:id="516626042">
      <w:bodyDiv w:val="1"/>
      <w:marLeft w:val="0"/>
      <w:marRight w:val="0"/>
      <w:marTop w:val="0"/>
      <w:marBottom w:val="0"/>
      <w:divBdr>
        <w:top w:val="none" w:sz="0" w:space="0" w:color="auto"/>
        <w:left w:val="none" w:sz="0" w:space="0" w:color="auto"/>
        <w:bottom w:val="none" w:sz="0" w:space="0" w:color="auto"/>
        <w:right w:val="none" w:sz="0" w:space="0" w:color="auto"/>
      </w:divBdr>
    </w:div>
    <w:div w:id="538904960">
      <w:bodyDiv w:val="1"/>
      <w:marLeft w:val="0"/>
      <w:marRight w:val="0"/>
      <w:marTop w:val="0"/>
      <w:marBottom w:val="0"/>
      <w:divBdr>
        <w:top w:val="none" w:sz="0" w:space="0" w:color="auto"/>
        <w:left w:val="none" w:sz="0" w:space="0" w:color="auto"/>
        <w:bottom w:val="none" w:sz="0" w:space="0" w:color="auto"/>
        <w:right w:val="none" w:sz="0" w:space="0" w:color="auto"/>
      </w:divBdr>
    </w:div>
    <w:div w:id="597718348">
      <w:bodyDiv w:val="1"/>
      <w:marLeft w:val="0"/>
      <w:marRight w:val="0"/>
      <w:marTop w:val="0"/>
      <w:marBottom w:val="0"/>
      <w:divBdr>
        <w:top w:val="none" w:sz="0" w:space="0" w:color="auto"/>
        <w:left w:val="none" w:sz="0" w:space="0" w:color="auto"/>
        <w:bottom w:val="none" w:sz="0" w:space="0" w:color="auto"/>
        <w:right w:val="none" w:sz="0" w:space="0" w:color="auto"/>
      </w:divBdr>
    </w:div>
    <w:div w:id="622199776">
      <w:bodyDiv w:val="1"/>
      <w:marLeft w:val="0"/>
      <w:marRight w:val="0"/>
      <w:marTop w:val="0"/>
      <w:marBottom w:val="0"/>
      <w:divBdr>
        <w:top w:val="none" w:sz="0" w:space="0" w:color="auto"/>
        <w:left w:val="none" w:sz="0" w:space="0" w:color="auto"/>
        <w:bottom w:val="none" w:sz="0" w:space="0" w:color="auto"/>
        <w:right w:val="none" w:sz="0" w:space="0" w:color="auto"/>
      </w:divBdr>
    </w:div>
    <w:div w:id="715158297">
      <w:bodyDiv w:val="1"/>
      <w:marLeft w:val="0"/>
      <w:marRight w:val="0"/>
      <w:marTop w:val="0"/>
      <w:marBottom w:val="0"/>
      <w:divBdr>
        <w:top w:val="none" w:sz="0" w:space="0" w:color="auto"/>
        <w:left w:val="none" w:sz="0" w:space="0" w:color="auto"/>
        <w:bottom w:val="none" w:sz="0" w:space="0" w:color="auto"/>
        <w:right w:val="none" w:sz="0" w:space="0" w:color="auto"/>
      </w:divBdr>
    </w:div>
    <w:div w:id="774446067">
      <w:bodyDiv w:val="1"/>
      <w:marLeft w:val="0"/>
      <w:marRight w:val="0"/>
      <w:marTop w:val="0"/>
      <w:marBottom w:val="0"/>
      <w:divBdr>
        <w:top w:val="none" w:sz="0" w:space="0" w:color="auto"/>
        <w:left w:val="none" w:sz="0" w:space="0" w:color="auto"/>
        <w:bottom w:val="none" w:sz="0" w:space="0" w:color="auto"/>
        <w:right w:val="none" w:sz="0" w:space="0" w:color="auto"/>
      </w:divBdr>
    </w:div>
    <w:div w:id="783768548">
      <w:bodyDiv w:val="1"/>
      <w:marLeft w:val="0"/>
      <w:marRight w:val="0"/>
      <w:marTop w:val="0"/>
      <w:marBottom w:val="0"/>
      <w:divBdr>
        <w:top w:val="none" w:sz="0" w:space="0" w:color="auto"/>
        <w:left w:val="none" w:sz="0" w:space="0" w:color="auto"/>
        <w:bottom w:val="none" w:sz="0" w:space="0" w:color="auto"/>
        <w:right w:val="none" w:sz="0" w:space="0" w:color="auto"/>
      </w:divBdr>
    </w:div>
    <w:div w:id="784734480">
      <w:bodyDiv w:val="1"/>
      <w:marLeft w:val="0"/>
      <w:marRight w:val="0"/>
      <w:marTop w:val="0"/>
      <w:marBottom w:val="0"/>
      <w:divBdr>
        <w:top w:val="none" w:sz="0" w:space="0" w:color="auto"/>
        <w:left w:val="none" w:sz="0" w:space="0" w:color="auto"/>
        <w:bottom w:val="none" w:sz="0" w:space="0" w:color="auto"/>
        <w:right w:val="none" w:sz="0" w:space="0" w:color="auto"/>
      </w:divBdr>
    </w:div>
    <w:div w:id="791288496">
      <w:bodyDiv w:val="1"/>
      <w:marLeft w:val="0"/>
      <w:marRight w:val="0"/>
      <w:marTop w:val="0"/>
      <w:marBottom w:val="0"/>
      <w:divBdr>
        <w:top w:val="none" w:sz="0" w:space="0" w:color="auto"/>
        <w:left w:val="none" w:sz="0" w:space="0" w:color="auto"/>
        <w:bottom w:val="none" w:sz="0" w:space="0" w:color="auto"/>
        <w:right w:val="none" w:sz="0" w:space="0" w:color="auto"/>
      </w:divBdr>
    </w:div>
    <w:div w:id="806629802">
      <w:bodyDiv w:val="1"/>
      <w:marLeft w:val="0"/>
      <w:marRight w:val="0"/>
      <w:marTop w:val="0"/>
      <w:marBottom w:val="0"/>
      <w:divBdr>
        <w:top w:val="none" w:sz="0" w:space="0" w:color="auto"/>
        <w:left w:val="none" w:sz="0" w:space="0" w:color="auto"/>
        <w:bottom w:val="none" w:sz="0" w:space="0" w:color="auto"/>
        <w:right w:val="none" w:sz="0" w:space="0" w:color="auto"/>
      </w:divBdr>
    </w:div>
    <w:div w:id="816533303">
      <w:bodyDiv w:val="1"/>
      <w:marLeft w:val="0"/>
      <w:marRight w:val="0"/>
      <w:marTop w:val="0"/>
      <w:marBottom w:val="0"/>
      <w:divBdr>
        <w:top w:val="none" w:sz="0" w:space="0" w:color="auto"/>
        <w:left w:val="none" w:sz="0" w:space="0" w:color="auto"/>
        <w:bottom w:val="none" w:sz="0" w:space="0" w:color="auto"/>
        <w:right w:val="none" w:sz="0" w:space="0" w:color="auto"/>
      </w:divBdr>
    </w:div>
    <w:div w:id="822939048">
      <w:bodyDiv w:val="1"/>
      <w:marLeft w:val="0"/>
      <w:marRight w:val="0"/>
      <w:marTop w:val="0"/>
      <w:marBottom w:val="0"/>
      <w:divBdr>
        <w:top w:val="none" w:sz="0" w:space="0" w:color="auto"/>
        <w:left w:val="none" w:sz="0" w:space="0" w:color="auto"/>
        <w:bottom w:val="none" w:sz="0" w:space="0" w:color="auto"/>
        <w:right w:val="none" w:sz="0" w:space="0" w:color="auto"/>
      </w:divBdr>
    </w:div>
    <w:div w:id="825362001">
      <w:bodyDiv w:val="1"/>
      <w:marLeft w:val="0"/>
      <w:marRight w:val="0"/>
      <w:marTop w:val="0"/>
      <w:marBottom w:val="0"/>
      <w:divBdr>
        <w:top w:val="none" w:sz="0" w:space="0" w:color="auto"/>
        <w:left w:val="none" w:sz="0" w:space="0" w:color="auto"/>
        <w:bottom w:val="none" w:sz="0" w:space="0" w:color="auto"/>
        <w:right w:val="none" w:sz="0" w:space="0" w:color="auto"/>
      </w:divBdr>
    </w:div>
    <w:div w:id="845705198">
      <w:bodyDiv w:val="1"/>
      <w:marLeft w:val="0"/>
      <w:marRight w:val="0"/>
      <w:marTop w:val="0"/>
      <w:marBottom w:val="0"/>
      <w:divBdr>
        <w:top w:val="none" w:sz="0" w:space="0" w:color="auto"/>
        <w:left w:val="none" w:sz="0" w:space="0" w:color="auto"/>
        <w:bottom w:val="none" w:sz="0" w:space="0" w:color="auto"/>
        <w:right w:val="none" w:sz="0" w:space="0" w:color="auto"/>
      </w:divBdr>
    </w:div>
    <w:div w:id="881525719">
      <w:bodyDiv w:val="1"/>
      <w:marLeft w:val="0"/>
      <w:marRight w:val="0"/>
      <w:marTop w:val="0"/>
      <w:marBottom w:val="0"/>
      <w:divBdr>
        <w:top w:val="none" w:sz="0" w:space="0" w:color="auto"/>
        <w:left w:val="none" w:sz="0" w:space="0" w:color="auto"/>
        <w:bottom w:val="none" w:sz="0" w:space="0" w:color="auto"/>
        <w:right w:val="none" w:sz="0" w:space="0" w:color="auto"/>
      </w:divBdr>
    </w:div>
    <w:div w:id="924923519">
      <w:bodyDiv w:val="1"/>
      <w:marLeft w:val="0"/>
      <w:marRight w:val="0"/>
      <w:marTop w:val="0"/>
      <w:marBottom w:val="0"/>
      <w:divBdr>
        <w:top w:val="none" w:sz="0" w:space="0" w:color="auto"/>
        <w:left w:val="none" w:sz="0" w:space="0" w:color="auto"/>
        <w:bottom w:val="none" w:sz="0" w:space="0" w:color="auto"/>
        <w:right w:val="none" w:sz="0" w:space="0" w:color="auto"/>
      </w:divBdr>
    </w:div>
    <w:div w:id="1080326098">
      <w:bodyDiv w:val="1"/>
      <w:marLeft w:val="0"/>
      <w:marRight w:val="0"/>
      <w:marTop w:val="0"/>
      <w:marBottom w:val="0"/>
      <w:divBdr>
        <w:top w:val="none" w:sz="0" w:space="0" w:color="auto"/>
        <w:left w:val="none" w:sz="0" w:space="0" w:color="auto"/>
        <w:bottom w:val="none" w:sz="0" w:space="0" w:color="auto"/>
        <w:right w:val="none" w:sz="0" w:space="0" w:color="auto"/>
      </w:divBdr>
    </w:div>
    <w:div w:id="1175920078">
      <w:bodyDiv w:val="1"/>
      <w:marLeft w:val="0"/>
      <w:marRight w:val="0"/>
      <w:marTop w:val="0"/>
      <w:marBottom w:val="0"/>
      <w:divBdr>
        <w:top w:val="none" w:sz="0" w:space="0" w:color="auto"/>
        <w:left w:val="none" w:sz="0" w:space="0" w:color="auto"/>
        <w:bottom w:val="none" w:sz="0" w:space="0" w:color="auto"/>
        <w:right w:val="none" w:sz="0" w:space="0" w:color="auto"/>
      </w:divBdr>
    </w:div>
    <w:div w:id="1371809159">
      <w:bodyDiv w:val="1"/>
      <w:marLeft w:val="0"/>
      <w:marRight w:val="0"/>
      <w:marTop w:val="0"/>
      <w:marBottom w:val="0"/>
      <w:divBdr>
        <w:top w:val="none" w:sz="0" w:space="0" w:color="auto"/>
        <w:left w:val="none" w:sz="0" w:space="0" w:color="auto"/>
        <w:bottom w:val="none" w:sz="0" w:space="0" w:color="auto"/>
        <w:right w:val="none" w:sz="0" w:space="0" w:color="auto"/>
      </w:divBdr>
    </w:div>
    <w:div w:id="1371884028">
      <w:bodyDiv w:val="1"/>
      <w:marLeft w:val="0"/>
      <w:marRight w:val="0"/>
      <w:marTop w:val="0"/>
      <w:marBottom w:val="0"/>
      <w:divBdr>
        <w:top w:val="none" w:sz="0" w:space="0" w:color="auto"/>
        <w:left w:val="none" w:sz="0" w:space="0" w:color="auto"/>
        <w:bottom w:val="none" w:sz="0" w:space="0" w:color="auto"/>
        <w:right w:val="none" w:sz="0" w:space="0" w:color="auto"/>
      </w:divBdr>
    </w:div>
    <w:div w:id="1389648957">
      <w:bodyDiv w:val="1"/>
      <w:marLeft w:val="0"/>
      <w:marRight w:val="0"/>
      <w:marTop w:val="0"/>
      <w:marBottom w:val="0"/>
      <w:divBdr>
        <w:top w:val="none" w:sz="0" w:space="0" w:color="auto"/>
        <w:left w:val="none" w:sz="0" w:space="0" w:color="auto"/>
        <w:bottom w:val="none" w:sz="0" w:space="0" w:color="auto"/>
        <w:right w:val="none" w:sz="0" w:space="0" w:color="auto"/>
      </w:divBdr>
    </w:div>
    <w:div w:id="1444568623">
      <w:bodyDiv w:val="1"/>
      <w:marLeft w:val="0"/>
      <w:marRight w:val="0"/>
      <w:marTop w:val="0"/>
      <w:marBottom w:val="0"/>
      <w:divBdr>
        <w:top w:val="none" w:sz="0" w:space="0" w:color="auto"/>
        <w:left w:val="none" w:sz="0" w:space="0" w:color="auto"/>
        <w:bottom w:val="none" w:sz="0" w:space="0" w:color="auto"/>
        <w:right w:val="none" w:sz="0" w:space="0" w:color="auto"/>
      </w:divBdr>
    </w:div>
    <w:div w:id="1472475370">
      <w:bodyDiv w:val="1"/>
      <w:marLeft w:val="0"/>
      <w:marRight w:val="0"/>
      <w:marTop w:val="0"/>
      <w:marBottom w:val="0"/>
      <w:divBdr>
        <w:top w:val="none" w:sz="0" w:space="0" w:color="auto"/>
        <w:left w:val="none" w:sz="0" w:space="0" w:color="auto"/>
        <w:bottom w:val="none" w:sz="0" w:space="0" w:color="auto"/>
        <w:right w:val="none" w:sz="0" w:space="0" w:color="auto"/>
      </w:divBdr>
    </w:div>
    <w:div w:id="1484197619">
      <w:bodyDiv w:val="1"/>
      <w:marLeft w:val="0"/>
      <w:marRight w:val="0"/>
      <w:marTop w:val="0"/>
      <w:marBottom w:val="0"/>
      <w:divBdr>
        <w:top w:val="none" w:sz="0" w:space="0" w:color="auto"/>
        <w:left w:val="none" w:sz="0" w:space="0" w:color="auto"/>
        <w:bottom w:val="none" w:sz="0" w:space="0" w:color="auto"/>
        <w:right w:val="none" w:sz="0" w:space="0" w:color="auto"/>
      </w:divBdr>
    </w:div>
    <w:div w:id="1518957416">
      <w:bodyDiv w:val="1"/>
      <w:marLeft w:val="0"/>
      <w:marRight w:val="0"/>
      <w:marTop w:val="0"/>
      <w:marBottom w:val="0"/>
      <w:divBdr>
        <w:top w:val="none" w:sz="0" w:space="0" w:color="auto"/>
        <w:left w:val="none" w:sz="0" w:space="0" w:color="auto"/>
        <w:bottom w:val="none" w:sz="0" w:space="0" w:color="auto"/>
        <w:right w:val="none" w:sz="0" w:space="0" w:color="auto"/>
      </w:divBdr>
    </w:div>
    <w:div w:id="1549148652">
      <w:bodyDiv w:val="1"/>
      <w:marLeft w:val="0"/>
      <w:marRight w:val="0"/>
      <w:marTop w:val="0"/>
      <w:marBottom w:val="0"/>
      <w:divBdr>
        <w:top w:val="none" w:sz="0" w:space="0" w:color="auto"/>
        <w:left w:val="none" w:sz="0" w:space="0" w:color="auto"/>
        <w:bottom w:val="none" w:sz="0" w:space="0" w:color="auto"/>
        <w:right w:val="none" w:sz="0" w:space="0" w:color="auto"/>
      </w:divBdr>
    </w:div>
    <w:div w:id="1576544891">
      <w:bodyDiv w:val="1"/>
      <w:marLeft w:val="0"/>
      <w:marRight w:val="0"/>
      <w:marTop w:val="0"/>
      <w:marBottom w:val="0"/>
      <w:divBdr>
        <w:top w:val="none" w:sz="0" w:space="0" w:color="auto"/>
        <w:left w:val="none" w:sz="0" w:space="0" w:color="auto"/>
        <w:bottom w:val="none" w:sz="0" w:space="0" w:color="auto"/>
        <w:right w:val="none" w:sz="0" w:space="0" w:color="auto"/>
      </w:divBdr>
    </w:div>
    <w:div w:id="1625115341">
      <w:bodyDiv w:val="1"/>
      <w:marLeft w:val="0"/>
      <w:marRight w:val="0"/>
      <w:marTop w:val="0"/>
      <w:marBottom w:val="0"/>
      <w:divBdr>
        <w:top w:val="none" w:sz="0" w:space="0" w:color="auto"/>
        <w:left w:val="none" w:sz="0" w:space="0" w:color="auto"/>
        <w:bottom w:val="none" w:sz="0" w:space="0" w:color="auto"/>
        <w:right w:val="none" w:sz="0" w:space="0" w:color="auto"/>
      </w:divBdr>
    </w:div>
    <w:div w:id="1628075916">
      <w:bodyDiv w:val="1"/>
      <w:marLeft w:val="0"/>
      <w:marRight w:val="0"/>
      <w:marTop w:val="0"/>
      <w:marBottom w:val="0"/>
      <w:divBdr>
        <w:top w:val="none" w:sz="0" w:space="0" w:color="auto"/>
        <w:left w:val="none" w:sz="0" w:space="0" w:color="auto"/>
        <w:bottom w:val="none" w:sz="0" w:space="0" w:color="auto"/>
        <w:right w:val="none" w:sz="0" w:space="0" w:color="auto"/>
      </w:divBdr>
    </w:div>
    <w:div w:id="1654481140">
      <w:bodyDiv w:val="1"/>
      <w:marLeft w:val="0"/>
      <w:marRight w:val="0"/>
      <w:marTop w:val="0"/>
      <w:marBottom w:val="0"/>
      <w:divBdr>
        <w:top w:val="none" w:sz="0" w:space="0" w:color="auto"/>
        <w:left w:val="none" w:sz="0" w:space="0" w:color="auto"/>
        <w:bottom w:val="none" w:sz="0" w:space="0" w:color="auto"/>
        <w:right w:val="none" w:sz="0" w:space="0" w:color="auto"/>
      </w:divBdr>
    </w:div>
    <w:div w:id="1719665431">
      <w:bodyDiv w:val="1"/>
      <w:marLeft w:val="0"/>
      <w:marRight w:val="0"/>
      <w:marTop w:val="0"/>
      <w:marBottom w:val="0"/>
      <w:divBdr>
        <w:top w:val="none" w:sz="0" w:space="0" w:color="auto"/>
        <w:left w:val="none" w:sz="0" w:space="0" w:color="auto"/>
        <w:bottom w:val="none" w:sz="0" w:space="0" w:color="auto"/>
        <w:right w:val="none" w:sz="0" w:space="0" w:color="auto"/>
      </w:divBdr>
    </w:div>
    <w:div w:id="1920019363">
      <w:bodyDiv w:val="1"/>
      <w:marLeft w:val="0"/>
      <w:marRight w:val="0"/>
      <w:marTop w:val="0"/>
      <w:marBottom w:val="0"/>
      <w:divBdr>
        <w:top w:val="none" w:sz="0" w:space="0" w:color="auto"/>
        <w:left w:val="none" w:sz="0" w:space="0" w:color="auto"/>
        <w:bottom w:val="none" w:sz="0" w:space="0" w:color="auto"/>
        <w:right w:val="none" w:sz="0" w:space="0" w:color="auto"/>
      </w:divBdr>
    </w:div>
    <w:div w:id="1963684689">
      <w:bodyDiv w:val="1"/>
      <w:marLeft w:val="0"/>
      <w:marRight w:val="0"/>
      <w:marTop w:val="0"/>
      <w:marBottom w:val="0"/>
      <w:divBdr>
        <w:top w:val="none" w:sz="0" w:space="0" w:color="auto"/>
        <w:left w:val="none" w:sz="0" w:space="0" w:color="auto"/>
        <w:bottom w:val="none" w:sz="0" w:space="0" w:color="auto"/>
        <w:right w:val="none" w:sz="0" w:space="0" w:color="auto"/>
      </w:divBdr>
    </w:div>
    <w:div w:id="2109499926">
      <w:bodyDiv w:val="1"/>
      <w:marLeft w:val="0"/>
      <w:marRight w:val="0"/>
      <w:marTop w:val="0"/>
      <w:marBottom w:val="0"/>
      <w:divBdr>
        <w:top w:val="none" w:sz="0" w:space="0" w:color="auto"/>
        <w:left w:val="none" w:sz="0" w:space="0" w:color="auto"/>
        <w:bottom w:val="none" w:sz="0" w:space="0" w:color="auto"/>
        <w:right w:val="none" w:sz="0" w:space="0" w:color="auto"/>
      </w:divBdr>
    </w:div>
    <w:div w:id="21357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package" Target="embeddings/Microsoft_Office_Excel_2007-Arbeitsmappe1.xlsx"/><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wmf"/><Relationship Id="rId22" Type="http://schemas.openxmlformats.org/officeDocument/2006/relationships/image" Target="media/image15.e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7F94-69E5-4E43-B484-C371C071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18</cp:revision>
  <cp:lastPrinted>2016-02-18T11:15:00Z</cp:lastPrinted>
  <dcterms:created xsi:type="dcterms:W3CDTF">2017-12-08T13:06:00Z</dcterms:created>
  <dcterms:modified xsi:type="dcterms:W3CDTF">2017-12-10T13:54:00Z</dcterms:modified>
</cp:coreProperties>
</file>